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E4" w:rsidRPr="00D93B37" w:rsidRDefault="00E37EE4" w:rsidP="00E37EE4">
      <w:pPr>
        <w:pStyle w:val="Title"/>
      </w:pPr>
      <w:r w:rsidRPr="00D93B37">
        <w:t xml:space="preserve">POLS </w:t>
      </w:r>
      <w:r>
        <w:t>390A</w:t>
      </w:r>
      <w:r w:rsidRPr="00D93B37">
        <w:t xml:space="preserve"> </w:t>
      </w:r>
      <w:r>
        <w:t>Global Governance</w:t>
      </w:r>
    </w:p>
    <w:p w:rsidR="00E37EE4" w:rsidRPr="00D93B37" w:rsidRDefault="00E37EE4" w:rsidP="00E37EE4">
      <w:pPr>
        <w:jc w:val="center"/>
        <w:rPr>
          <w:b/>
          <w:bCs/>
        </w:rPr>
      </w:pPr>
      <w:r>
        <w:rPr>
          <w:b/>
          <w:bCs/>
        </w:rPr>
        <w:t>Spring</w:t>
      </w:r>
      <w:r w:rsidRPr="00D93B37">
        <w:rPr>
          <w:b/>
          <w:bCs/>
        </w:rPr>
        <w:t xml:space="preserve"> 201</w:t>
      </w:r>
      <w:r>
        <w:rPr>
          <w:b/>
          <w:bCs/>
        </w:rPr>
        <w:t>1</w:t>
      </w:r>
    </w:p>
    <w:p w:rsidR="00E37EE4" w:rsidRPr="00D93B37" w:rsidRDefault="00E37EE4" w:rsidP="00E37EE4">
      <w:pPr>
        <w:jc w:val="center"/>
        <w:rPr>
          <w:b/>
          <w:bCs/>
        </w:rPr>
      </w:pPr>
      <w:r>
        <w:rPr>
          <w:b/>
          <w:bCs/>
        </w:rPr>
        <w:t>TR</w:t>
      </w:r>
      <w:r w:rsidRPr="00D93B37">
        <w:rPr>
          <w:b/>
          <w:bCs/>
        </w:rPr>
        <w:t xml:space="preserve"> </w:t>
      </w:r>
      <w:r>
        <w:rPr>
          <w:b/>
          <w:bCs/>
        </w:rPr>
        <w:t>8:20-9:50am</w:t>
      </w:r>
      <w:r w:rsidRPr="00D93B37">
        <w:rPr>
          <w:b/>
          <w:bCs/>
        </w:rPr>
        <w:t xml:space="preserve"> in </w:t>
      </w:r>
      <w:r>
        <w:rPr>
          <w:b/>
          <w:bCs/>
        </w:rPr>
        <w:t>AH</w:t>
      </w:r>
      <w:r w:rsidRPr="00D93B37">
        <w:rPr>
          <w:b/>
          <w:bCs/>
        </w:rPr>
        <w:t xml:space="preserve"> </w:t>
      </w:r>
      <w:r w:rsidR="00AF18F0">
        <w:rPr>
          <w:b/>
          <w:bCs/>
        </w:rPr>
        <w:t>112</w:t>
      </w:r>
    </w:p>
    <w:p w:rsidR="00E37EE4" w:rsidRPr="00D93B37" w:rsidRDefault="00E37EE4" w:rsidP="00E37EE4">
      <w:pPr>
        <w:ind w:left="2160" w:firstLine="720"/>
        <w:rPr>
          <w:b/>
          <w:bCs/>
        </w:rPr>
      </w:pPr>
      <w:r w:rsidRPr="00D93B37">
        <w:rPr>
          <w:b/>
          <w:bCs/>
        </w:rPr>
        <w:t>Instructor: Rebekah Tromble</w:t>
      </w:r>
    </w:p>
    <w:p w:rsidR="00E37EE4" w:rsidRPr="00D93B37" w:rsidRDefault="00E37EE4" w:rsidP="00E37EE4">
      <w:pPr>
        <w:jc w:val="center"/>
        <w:rPr>
          <w:b/>
          <w:bCs/>
        </w:rPr>
      </w:pPr>
      <w:r w:rsidRPr="00D93B37">
        <w:rPr>
          <w:b/>
          <w:bCs/>
        </w:rPr>
        <w:t xml:space="preserve">Office: Asbury Hall </w:t>
      </w:r>
      <w:r>
        <w:rPr>
          <w:b/>
          <w:bCs/>
        </w:rPr>
        <w:t xml:space="preserve">106, ext. </w:t>
      </w:r>
      <w:r w:rsidRPr="00103F6D">
        <w:rPr>
          <w:b/>
        </w:rPr>
        <w:t>4263</w:t>
      </w:r>
    </w:p>
    <w:p w:rsidR="00E37EE4" w:rsidRPr="00D93B37" w:rsidRDefault="00E37EE4" w:rsidP="00E37EE4">
      <w:pPr>
        <w:jc w:val="center"/>
        <w:rPr>
          <w:b/>
          <w:bCs/>
        </w:rPr>
      </w:pPr>
      <w:r w:rsidRPr="00D93B37">
        <w:rPr>
          <w:b/>
          <w:bCs/>
        </w:rPr>
        <w:t xml:space="preserve">Office hours: </w:t>
      </w:r>
      <w:r>
        <w:rPr>
          <w:b/>
          <w:bCs/>
        </w:rPr>
        <w:t>TR</w:t>
      </w:r>
      <w:r w:rsidRPr="00D93B37">
        <w:rPr>
          <w:b/>
          <w:bCs/>
        </w:rPr>
        <w:t xml:space="preserve"> 10:</w:t>
      </w:r>
      <w:r>
        <w:rPr>
          <w:b/>
          <w:bCs/>
        </w:rPr>
        <w:t>00</w:t>
      </w:r>
      <w:r w:rsidRPr="00D93B37">
        <w:rPr>
          <w:b/>
          <w:bCs/>
        </w:rPr>
        <w:t>-11:</w:t>
      </w:r>
      <w:r>
        <w:rPr>
          <w:b/>
          <w:bCs/>
        </w:rPr>
        <w:t>0</w:t>
      </w:r>
      <w:r w:rsidRPr="00D93B37">
        <w:rPr>
          <w:b/>
          <w:bCs/>
        </w:rPr>
        <w:t>0am</w:t>
      </w:r>
      <w:r w:rsidR="00EE65F8">
        <w:rPr>
          <w:b/>
          <w:bCs/>
        </w:rPr>
        <w:t>, or by appointment</w:t>
      </w:r>
    </w:p>
    <w:p w:rsidR="00E37EE4" w:rsidRPr="00D93B37" w:rsidRDefault="00E37EE4" w:rsidP="00E37EE4">
      <w:pPr>
        <w:pStyle w:val="NoSpacing"/>
        <w:jc w:val="center"/>
        <w:rPr>
          <w:rFonts w:ascii="Times New Roman" w:hAnsi="Times New Roman"/>
          <w:b/>
          <w:bCs/>
          <w:sz w:val="24"/>
          <w:szCs w:val="24"/>
        </w:rPr>
      </w:pPr>
      <w:r w:rsidRPr="00D93B37">
        <w:rPr>
          <w:rFonts w:ascii="Times New Roman" w:hAnsi="Times New Roman"/>
          <w:b/>
          <w:bCs/>
          <w:sz w:val="24"/>
          <w:szCs w:val="24"/>
        </w:rPr>
        <w:t>Email: r</w:t>
      </w:r>
      <w:r>
        <w:rPr>
          <w:rFonts w:ascii="Times New Roman" w:hAnsi="Times New Roman"/>
          <w:b/>
          <w:bCs/>
          <w:sz w:val="24"/>
          <w:szCs w:val="24"/>
        </w:rPr>
        <w:t>ebekahtromble</w:t>
      </w:r>
      <w:r w:rsidRPr="00D93B37">
        <w:rPr>
          <w:rFonts w:ascii="Times New Roman" w:hAnsi="Times New Roman"/>
          <w:b/>
          <w:bCs/>
          <w:sz w:val="24"/>
          <w:szCs w:val="24"/>
        </w:rPr>
        <w:t>@</w:t>
      </w:r>
      <w:r>
        <w:rPr>
          <w:rFonts w:ascii="Times New Roman" w:hAnsi="Times New Roman"/>
          <w:b/>
          <w:bCs/>
          <w:sz w:val="24"/>
          <w:szCs w:val="24"/>
        </w:rPr>
        <w:t>depauw</w:t>
      </w:r>
      <w:r w:rsidRPr="00D93B37">
        <w:rPr>
          <w:rFonts w:ascii="Times New Roman" w:hAnsi="Times New Roman"/>
          <w:b/>
          <w:bCs/>
          <w:sz w:val="24"/>
          <w:szCs w:val="24"/>
        </w:rPr>
        <w:t>.edu</w:t>
      </w:r>
    </w:p>
    <w:p w:rsidR="00E37EE4" w:rsidRPr="00D93B37" w:rsidRDefault="00E37EE4" w:rsidP="00E37EE4">
      <w:pPr>
        <w:pStyle w:val="NoSpacing"/>
        <w:rPr>
          <w:rFonts w:ascii="Times New Roman" w:hAnsi="Times New Roman"/>
          <w:sz w:val="24"/>
          <w:szCs w:val="24"/>
        </w:rPr>
      </w:pPr>
    </w:p>
    <w:p w:rsidR="00E37EE4" w:rsidRPr="00D93B37" w:rsidRDefault="00E37EE4" w:rsidP="00E37EE4">
      <w:pPr>
        <w:pStyle w:val="NoSpacing"/>
        <w:rPr>
          <w:rFonts w:ascii="Times New Roman" w:hAnsi="Times New Roman"/>
          <w:b/>
          <w:sz w:val="24"/>
          <w:szCs w:val="24"/>
        </w:rPr>
      </w:pPr>
      <w:r w:rsidRPr="00D93B37">
        <w:rPr>
          <w:rFonts w:ascii="Times New Roman" w:hAnsi="Times New Roman"/>
          <w:b/>
          <w:i/>
          <w:sz w:val="24"/>
          <w:szCs w:val="24"/>
        </w:rPr>
        <w:t>Course Objectives</w:t>
      </w:r>
    </w:p>
    <w:p w:rsidR="00E37EE4" w:rsidRDefault="00E37EE4" w:rsidP="0052268E">
      <w:pPr>
        <w:pStyle w:val="NoSpacing"/>
        <w:rPr>
          <w:rFonts w:ascii="Times New Roman" w:hAnsi="Times New Roman"/>
          <w:sz w:val="24"/>
          <w:szCs w:val="24"/>
        </w:rPr>
      </w:pPr>
    </w:p>
    <w:p w:rsidR="004B0BB3" w:rsidRDefault="009E077C" w:rsidP="0052268E">
      <w:pPr>
        <w:pStyle w:val="NoSpacing"/>
        <w:rPr>
          <w:rFonts w:ascii="Times New Roman" w:hAnsi="Times New Roman"/>
          <w:sz w:val="24"/>
          <w:szCs w:val="24"/>
        </w:rPr>
      </w:pPr>
      <w:r>
        <w:rPr>
          <w:rFonts w:ascii="Times New Roman" w:hAnsi="Times New Roman"/>
          <w:sz w:val="24"/>
          <w:szCs w:val="24"/>
        </w:rPr>
        <w:t xml:space="preserve">Take a minute to think about some of the most vexing problems </w:t>
      </w:r>
      <w:r w:rsidR="00233CAF">
        <w:rPr>
          <w:rFonts w:ascii="Times New Roman" w:hAnsi="Times New Roman"/>
          <w:sz w:val="24"/>
          <w:szCs w:val="24"/>
        </w:rPr>
        <w:t>in the world today: environmental degradation, economic underdevelopment, war and insecurity</w:t>
      </w:r>
      <w:r w:rsidR="009D2846">
        <w:rPr>
          <w:rFonts w:ascii="Times New Roman" w:hAnsi="Times New Roman"/>
          <w:sz w:val="24"/>
          <w:szCs w:val="24"/>
        </w:rPr>
        <w:t>, to name a few</w:t>
      </w:r>
      <w:r w:rsidR="00233CAF">
        <w:rPr>
          <w:rFonts w:ascii="Times New Roman" w:hAnsi="Times New Roman"/>
          <w:sz w:val="24"/>
          <w:szCs w:val="24"/>
        </w:rPr>
        <w:t>. Whose responsibili</w:t>
      </w:r>
      <w:r w:rsidR="00F111BF">
        <w:rPr>
          <w:rFonts w:ascii="Times New Roman" w:hAnsi="Times New Roman"/>
          <w:sz w:val="24"/>
          <w:szCs w:val="24"/>
        </w:rPr>
        <w:t>ty is it to address these issues</w:t>
      </w:r>
      <w:r w:rsidR="00233CAF">
        <w:rPr>
          <w:rFonts w:ascii="Times New Roman" w:hAnsi="Times New Roman"/>
          <w:sz w:val="24"/>
          <w:szCs w:val="24"/>
        </w:rPr>
        <w:t xml:space="preserve">? There is certainly no single authority that can claim provenance over these </w:t>
      </w:r>
      <w:r w:rsidR="009D2846">
        <w:rPr>
          <w:rFonts w:ascii="Times New Roman" w:hAnsi="Times New Roman"/>
          <w:sz w:val="24"/>
          <w:szCs w:val="24"/>
        </w:rPr>
        <w:t>concerns</w:t>
      </w:r>
      <w:r w:rsidR="00F111BF">
        <w:rPr>
          <w:rFonts w:ascii="Times New Roman" w:hAnsi="Times New Roman"/>
          <w:sz w:val="24"/>
          <w:szCs w:val="24"/>
        </w:rPr>
        <w:t>. The United States—still the world’s most powerful country</w:t>
      </w:r>
      <w:r w:rsidR="00233CAF">
        <w:rPr>
          <w:rFonts w:ascii="Times New Roman" w:hAnsi="Times New Roman"/>
          <w:sz w:val="24"/>
          <w:szCs w:val="24"/>
        </w:rPr>
        <w:t>—</w:t>
      </w:r>
      <w:r w:rsidR="00F111BF">
        <w:rPr>
          <w:rFonts w:ascii="Times New Roman" w:hAnsi="Times New Roman"/>
          <w:sz w:val="24"/>
          <w:szCs w:val="24"/>
        </w:rPr>
        <w:t>does not (in many cases, at least) pretend to have the answers. Not even the United Nations—the one organization bringing together representatives from virtually every corner of the planet—possesses the strength and mandate to tackle these concerns.</w:t>
      </w:r>
      <w:r w:rsidR="004B0BB3">
        <w:rPr>
          <w:rFonts w:ascii="Times New Roman" w:hAnsi="Times New Roman"/>
          <w:sz w:val="24"/>
          <w:szCs w:val="24"/>
        </w:rPr>
        <w:t xml:space="preserve"> To whom do we turn then?</w:t>
      </w:r>
      <w:r w:rsidR="009D2846">
        <w:rPr>
          <w:rFonts w:ascii="Times New Roman" w:hAnsi="Times New Roman"/>
          <w:sz w:val="24"/>
          <w:szCs w:val="24"/>
        </w:rPr>
        <w:t xml:space="preserve"> </w:t>
      </w:r>
      <w:r w:rsidR="004B0BB3">
        <w:rPr>
          <w:rFonts w:ascii="Times New Roman" w:hAnsi="Times New Roman"/>
          <w:sz w:val="24"/>
          <w:szCs w:val="24"/>
        </w:rPr>
        <w:t xml:space="preserve">In our immensely complex and interconnected world, the answer </w:t>
      </w:r>
      <w:r w:rsidR="009D2846">
        <w:rPr>
          <w:rFonts w:ascii="Times New Roman" w:hAnsi="Times New Roman"/>
          <w:sz w:val="24"/>
          <w:szCs w:val="24"/>
        </w:rPr>
        <w:t>is most likely to</w:t>
      </w:r>
      <w:r w:rsidR="004B0BB3">
        <w:rPr>
          <w:rFonts w:ascii="Times New Roman" w:hAnsi="Times New Roman"/>
          <w:sz w:val="24"/>
          <w:szCs w:val="24"/>
        </w:rPr>
        <w:t xml:space="preserve"> </w:t>
      </w:r>
      <w:r w:rsidR="009D2846">
        <w:rPr>
          <w:rFonts w:ascii="Times New Roman" w:hAnsi="Times New Roman"/>
          <w:sz w:val="24"/>
          <w:szCs w:val="24"/>
        </w:rPr>
        <w:t xml:space="preserve">be: We can turn no </w:t>
      </w:r>
      <w:r w:rsidR="009D2846">
        <w:rPr>
          <w:rFonts w:ascii="Times New Roman" w:hAnsi="Times New Roman"/>
          <w:i/>
          <w:sz w:val="24"/>
          <w:szCs w:val="24"/>
        </w:rPr>
        <w:t>one</w:t>
      </w:r>
      <w:r w:rsidR="009D2846">
        <w:rPr>
          <w:rFonts w:ascii="Times New Roman" w:hAnsi="Times New Roman"/>
          <w:sz w:val="24"/>
          <w:szCs w:val="24"/>
        </w:rPr>
        <w:t>; instead, we must turn to many.</w:t>
      </w:r>
    </w:p>
    <w:p w:rsidR="009D2846" w:rsidRDefault="009D2846" w:rsidP="0052268E">
      <w:pPr>
        <w:pStyle w:val="NoSpacing"/>
        <w:rPr>
          <w:rFonts w:ascii="Times New Roman" w:hAnsi="Times New Roman"/>
          <w:sz w:val="24"/>
          <w:szCs w:val="24"/>
        </w:rPr>
      </w:pPr>
      <w:r>
        <w:rPr>
          <w:rFonts w:ascii="Times New Roman" w:hAnsi="Times New Roman"/>
          <w:sz w:val="24"/>
          <w:szCs w:val="24"/>
        </w:rPr>
        <w:tab/>
        <w:t>And this is the basic starting point for studies of global governance. In a time and place where few problems can be solved by any single person or entity, complex networks of actors—states, international organizations, multinational corporations, non-governmental organizations, transnational activists—and of rules, norms, and procedures arise to address these issues. Our goal over the next few months will be to better understand both the strengths and weaknesses of such networks and—</w:t>
      </w:r>
      <w:r w:rsidR="00E37EE4">
        <w:rPr>
          <w:rFonts w:ascii="Times New Roman" w:hAnsi="Times New Roman"/>
          <w:sz w:val="24"/>
          <w:szCs w:val="24"/>
        </w:rPr>
        <w:t>much</w:t>
      </w:r>
      <w:r w:rsidRPr="009D2846">
        <w:rPr>
          <w:rFonts w:ascii="Times New Roman" w:hAnsi="Times New Roman"/>
          <w:sz w:val="24"/>
          <w:szCs w:val="24"/>
        </w:rPr>
        <w:t xml:space="preserve"> more importantly</w:t>
      </w:r>
      <w:r>
        <w:rPr>
          <w:rFonts w:ascii="Times New Roman" w:hAnsi="Times New Roman"/>
          <w:sz w:val="24"/>
          <w:szCs w:val="24"/>
        </w:rPr>
        <w:t>—</w:t>
      </w:r>
      <w:r w:rsidRPr="00E37EE4">
        <w:rPr>
          <w:rFonts w:ascii="Times New Roman" w:hAnsi="Times New Roman"/>
          <w:sz w:val="24"/>
          <w:szCs w:val="24"/>
        </w:rPr>
        <w:t>to understand</w:t>
      </w:r>
      <w:r>
        <w:rPr>
          <w:rFonts w:ascii="Times New Roman" w:hAnsi="Times New Roman"/>
          <w:sz w:val="24"/>
          <w:szCs w:val="24"/>
        </w:rPr>
        <w:t xml:space="preserve"> </w:t>
      </w:r>
      <w:r w:rsidRPr="00E37EE4">
        <w:rPr>
          <w:rFonts w:ascii="Times New Roman" w:hAnsi="Times New Roman"/>
          <w:i/>
          <w:sz w:val="24"/>
          <w:szCs w:val="24"/>
        </w:rPr>
        <w:t>our own role</w:t>
      </w:r>
      <w:r w:rsidR="00E37EE4">
        <w:rPr>
          <w:rFonts w:ascii="Times New Roman" w:hAnsi="Times New Roman"/>
          <w:i/>
          <w:sz w:val="24"/>
          <w:szCs w:val="24"/>
        </w:rPr>
        <w:t>s</w:t>
      </w:r>
      <w:r w:rsidRPr="00E37EE4">
        <w:rPr>
          <w:rFonts w:ascii="Times New Roman" w:hAnsi="Times New Roman"/>
          <w:i/>
          <w:sz w:val="24"/>
          <w:szCs w:val="24"/>
        </w:rPr>
        <w:t xml:space="preserve"> </w:t>
      </w:r>
      <w:r w:rsidR="00E37EE4" w:rsidRPr="00E37EE4">
        <w:rPr>
          <w:rFonts w:ascii="Times New Roman" w:hAnsi="Times New Roman"/>
          <w:i/>
          <w:sz w:val="24"/>
          <w:szCs w:val="24"/>
        </w:rPr>
        <w:t>and responsibilities</w:t>
      </w:r>
      <w:r w:rsidR="00E37EE4">
        <w:rPr>
          <w:rFonts w:ascii="Times New Roman" w:hAnsi="Times New Roman"/>
          <w:sz w:val="24"/>
          <w:szCs w:val="24"/>
        </w:rPr>
        <w:t xml:space="preserve"> </w:t>
      </w:r>
      <w:r>
        <w:rPr>
          <w:rFonts w:ascii="Times New Roman" w:hAnsi="Times New Roman"/>
          <w:sz w:val="24"/>
          <w:szCs w:val="24"/>
        </w:rPr>
        <w:t xml:space="preserve">in </w:t>
      </w:r>
      <w:r w:rsidR="00E37EE4">
        <w:rPr>
          <w:rFonts w:ascii="Times New Roman" w:hAnsi="Times New Roman"/>
          <w:sz w:val="24"/>
          <w:szCs w:val="24"/>
        </w:rPr>
        <w:t xml:space="preserve">the practices of </w:t>
      </w:r>
      <w:r>
        <w:rPr>
          <w:rFonts w:ascii="Times New Roman" w:hAnsi="Times New Roman"/>
          <w:sz w:val="24"/>
          <w:szCs w:val="24"/>
        </w:rPr>
        <w:t>global governance.</w:t>
      </w:r>
    </w:p>
    <w:p w:rsidR="00C6131E" w:rsidRDefault="00C6131E" w:rsidP="0052268E">
      <w:pPr>
        <w:pStyle w:val="NoSpacing"/>
        <w:rPr>
          <w:rFonts w:ascii="Times New Roman" w:hAnsi="Times New Roman"/>
          <w:sz w:val="24"/>
          <w:szCs w:val="24"/>
        </w:rPr>
      </w:pPr>
    </w:p>
    <w:p w:rsidR="00C6131E" w:rsidRDefault="00C6131E" w:rsidP="0052268E">
      <w:pPr>
        <w:pStyle w:val="NoSpacing"/>
        <w:rPr>
          <w:rFonts w:ascii="Times New Roman" w:hAnsi="Times New Roman"/>
          <w:sz w:val="24"/>
          <w:szCs w:val="24"/>
        </w:rPr>
      </w:pPr>
    </w:p>
    <w:p w:rsidR="00C6131E" w:rsidRPr="00D93B37" w:rsidRDefault="00C6131E" w:rsidP="00C6131E">
      <w:pPr>
        <w:pStyle w:val="NoSpacing"/>
        <w:rPr>
          <w:rFonts w:ascii="Times New Roman" w:hAnsi="Times New Roman"/>
          <w:sz w:val="24"/>
          <w:szCs w:val="24"/>
        </w:rPr>
      </w:pPr>
      <w:r w:rsidRPr="00D93B37">
        <w:rPr>
          <w:rFonts w:ascii="Times New Roman" w:hAnsi="Times New Roman"/>
          <w:b/>
          <w:i/>
          <w:sz w:val="24"/>
          <w:szCs w:val="24"/>
        </w:rPr>
        <w:t>Assessment</w:t>
      </w:r>
    </w:p>
    <w:p w:rsidR="00C6131E" w:rsidRDefault="00C6131E" w:rsidP="00C6131E">
      <w:pPr>
        <w:pStyle w:val="NoSpacing"/>
        <w:rPr>
          <w:rFonts w:ascii="Times New Roman" w:hAnsi="Times New Roman"/>
          <w:sz w:val="24"/>
          <w:szCs w:val="24"/>
        </w:rPr>
      </w:pPr>
      <w:r w:rsidRPr="00D93B37">
        <w:rPr>
          <w:rFonts w:ascii="Times New Roman" w:hAnsi="Times New Roman"/>
          <w:sz w:val="24"/>
          <w:szCs w:val="24"/>
        </w:rPr>
        <w:t xml:space="preserve">Your course grade will be divided into </w:t>
      </w:r>
      <w:r w:rsidR="00375D83">
        <w:rPr>
          <w:rFonts w:ascii="Times New Roman" w:hAnsi="Times New Roman"/>
          <w:sz w:val="24"/>
          <w:szCs w:val="24"/>
        </w:rPr>
        <w:t>the following</w:t>
      </w:r>
      <w:r w:rsidRPr="00D93B37">
        <w:rPr>
          <w:rFonts w:ascii="Times New Roman" w:hAnsi="Times New Roman"/>
          <w:sz w:val="24"/>
          <w:szCs w:val="24"/>
        </w:rPr>
        <w:t xml:space="preserve"> components:</w:t>
      </w:r>
    </w:p>
    <w:p w:rsidR="00C6131E" w:rsidRDefault="00C6131E" w:rsidP="00C6131E">
      <w:pPr>
        <w:pStyle w:val="NoSpacing"/>
        <w:rPr>
          <w:rFonts w:ascii="Times New Roman" w:hAnsi="Times New Roman"/>
          <w:sz w:val="24"/>
          <w:szCs w:val="24"/>
        </w:rPr>
      </w:pPr>
    </w:p>
    <w:p w:rsidR="00C6131E" w:rsidRDefault="00C6131E" w:rsidP="00C6131E">
      <w:pPr>
        <w:pStyle w:val="NoSpacing"/>
        <w:numPr>
          <w:ilvl w:val="0"/>
          <w:numId w:val="3"/>
        </w:numPr>
        <w:rPr>
          <w:rFonts w:ascii="Times New Roman" w:hAnsi="Times New Roman"/>
          <w:sz w:val="24"/>
          <w:szCs w:val="24"/>
        </w:rPr>
      </w:pPr>
      <w:r w:rsidRPr="00005A77">
        <w:rPr>
          <w:rFonts w:ascii="Times New Roman" w:hAnsi="Times New Roman"/>
          <w:i/>
          <w:sz w:val="24"/>
          <w:szCs w:val="24"/>
        </w:rPr>
        <w:t>Participation</w:t>
      </w:r>
      <w:r w:rsidRPr="00005A77">
        <w:rPr>
          <w:rFonts w:ascii="Times New Roman" w:hAnsi="Times New Roman"/>
          <w:sz w:val="24"/>
          <w:szCs w:val="24"/>
        </w:rPr>
        <w:t xml:space="preserve"> (15%) - This is a discussion-based course.  As such, your active and informed participation is essential.  I expect you to attend class—with exceptions made for reasonable and </w:t>
      </w:r>
      <w:r w:rsidRPr="00C6131E">
        <w:rPr>
          <w:rFonts w:ascii="Times New Roman" w:hAnsi="Times New Roman"/>
          <w:i/>
          <w:sz w:val="24"/>
          <w:szCs w:val="24"/>
        </w:rPr>
        <w:t>documented</w:t>
      </w:r>
      <w:r w:rsidRPr="00005A77">
        <w:rPr>
          <w:rFonts w:ascii="Times New Roman" w:hAnsi="Times New Roman"/>
          <w:sz w:val="24"/>
          <w:szCs w:val="24"/>
        </w:rPr>
        <w:t xml:space="preserve"> excuses—and </w:t>
      </w:r>
      <w:r w:rsidRPr="00005A77">
        <w:rPr>
          <w:rFonts w:ascii="Times New Roman" w:hAnsi="Times New Roman"/>
          <w:b/>
          <w:i/>
          <w:sz w:val="24"/>
          <w:szCs w:val="24"/>
        </w:rPr>
        <w:t>more than two unexcused absences will lead to partial-letter deductions in your participation grade for each absence</w:t>
      </w:r>
      <w:r w:rsidRPr="00005A77">
        <w:rPr>
          <w:rFonts w:ascii="Times New Roman" w:hAnsi="Times New Roman"/>
          <w:sz w:val="24"/>
          <w:szCs w:val="24"/>
        </w:rPr>
        <w:t>.  (For example, if you have three unexcused absences and your participation grade for the semester is a B+, it will become a B.  If you have four unexcused absences and your participation grade is a B+, it will become a B-.)  I also expect you to come to class prepared, having read the materials for the day and ready to discuss them in a thoughtful way.</w:t>
      </w:r>
    </w:p>
    <w:p w:rsidR="00C6131E" w:rsidRDefault="00C6131E" w:rsidP="00C6131E">
      <w:pPr>
        <w:pStyle w:val="NoSpacing"/>
        <w:numPr>
          <w:ilvl w:val="0"/>
          <w:numId w:val="3"/>
        </w:numPr>
        <w:rPr>
          <w:rFonts w:ascii="Times New Roman" w:hAnsi="Times New Roman"/>
          <w:sz w:val="24"/>
          <w:szCs w:val="24"/>
        </w:rPr>
      </w:pPr>
      <w:r w:rsidRPr="00C6131E">
        <w:rPr>
          <w:rFonts w:ascii="Times New Roman" w:hAnsi="Times New Roman"/>
          <w:i/>
          <w:sz w:val="24"/>
          <w:szCs w:val="24"/>
        </w:rPr>
        <w:t>Discussion Questions</w:t>
      </w:r>
      <w:r w:rsidRPr="00C6131E">
        <w:rPr>
          <w:rFonts w:ascii="Times New Roman" w:hAnsi="Times New Roman"/>
          <w:sz w:val="24"/>
          <w:szCs w:val="24"/>
        </w:rPr>
        <w:t xml:space="preserve"> (10%) – Before each class period, each student is required to submit two questions drawn from the readings that can serve as the basis for class discussion.  These questions must be posted on the Moodle discussion board </w:t>
      </w:r>
      <w:r w:rsidRPr="00C6131E">
        <w:rPr>
          <w:rFonts w:ascii="Times New Roman" w:hAnsi="Times New Roman"/>
          <w:b/>
          <w:i/>
          <w:sz w:val="24"/>
          <w:szCs w:val="24"/>
        </w:rPr>
        <w:t xml:space="preserve">no later than </w:t>
      </w:r>
      <w:r>
        <w:rPr>
          <w:rFonts w:ascii="Times New Roman" w:hAnsi="Times New Roman"/>
          <w:b/>
          <w:i/>
          <w:sz w:val="24"/>
          <w:szCs w:val="24"/>
        </w:rPr>
        <w:t>9</w:t>
      </w:r>
      <w:r w:rsidRPr="00C6131E">
        <w:rPr>
          <w:rFonts w:ascii="Times New Roman" w:hAnsi="Times New Roman"/>
          <w:b/>
          <w:i/>
          <w:sz w:val="24"/>
          <w:szCs w:val="24"/>
        </w:rPr>
        <w:t>pm the evening before the next class session</w:t>
      </w:r>
      <w:r w:rsidRPr="00C6131E">
        <w:rPr>
          <w:rFonts w:ascii="Times New Roman" w:hAnsi="Times New Roman"/>
          <w:sz w:val="24"/>
          <w:szCs w:val="24"/>
        </w:rPr>
        <w:t>.  These questions need not be long (two or three sentences is acceptable), but should be broad and insightful enough to spur engaged discussion of key issues.</w:t>
      </w:r>
    </w:p>
    <w:p w:rsidR="003832EE" w:rsidRPr="003832EE" w:rsidRDefault="003832EE" w:rsidP="003832EE">
      <w:pPr>
        <w:pStyle w:val="NoSpacing"/>
        <w:numPr>
          <w:ilvl w:val="0"/>
          <w:numId w:val="3"/>
        </w:numPr>
        <w:rPr>
          <w:rFonts w:ascii="Times New Roman" w:hAnsi="Times New Roman"/>
          <w:sz w:val="24"/>
          <w:szCs w:val="24"/>
        </w:rPr>
      </w:pPr>
      <w:r>
        <w:rPr>
          <w:rFonts w:ascii="Times New Roman" w:hAnsi="Times New Roman"/>
          <w:i/>
          <w:sz w:val="24"/>
          <w:szCs w:val="24"/>
        </w:rPr>
        <w:lastRenderedPageBreak/>
        <w:t xml:space="preserve">WTO </w:t>
      </w:r>
      <w:r w:rsidR="00040112">
        <w:rPr>
          <w:rFonts w:ascii="Times New Roman" w:hAnsi="Times New Roman"/>
          <w:i/>
          <w:sz w:val="24"/>
          <w:szCs w:val="24"/>
        </w:rPr>
        <w:t>Dispute Resolution</w:t>
      </w:r>
      <w:r>
        <w:rPr>
          <w:rFonts w:ascii="Times New Roman" w:hAnsi="Times New Roman"/>
          <w:i/>
          <w:sz w:val="24"/>
          <w:szCs w:val="24"/>
        </w:rPr>
        <w:t xml:space="preserve"> Simulation</w:t>
      </w:r>
      <w:r>
        <w:rPr>
          <w:rFonts w:ascii="Times New Roman" w:hAnsi="Times New Roman"/>
          <w:sz w:val="24"/>
          <w:szCs w:val="24"/>
        </w:rPr>
        <w:t xml:space="preserve"> (30% total) – On </w:t>
      </w:r>
      <w:r w:rsidR="00375D83">
        <w:rPr>
          <w:rFonts w:ascii="Times New Roman" w:hAnsi="Times New Roman"/>
          <w:sz w:val="24"/>
          <w:szCs w:val="24"/>
        </w:rPr>
        <w:t>April 7th</w:t>
      </w:r>
      <w:r w:rsidR="00152317">
        <w:rPr>
          <w:rFonts w:ascii="Times New Roman" w:hAnsi="Times New Roman"/>
          <w:sz w:val="24"/>
          <w:szCs w:val="24"/>
        </w:rPr>
        <w:t xml:space="preserve">, we will </w:t>
      </w:r>
      <w:r>
        <w:rPr>
          <w:rFonts w:ascii="Times New Roman" w:hAnsi="Times New Roman"/>
          <w:sz w:val="24"/>
          <w:szCs w:val="24"/>
        </w:rPr>
        <w:t xml:space="preserve">hold a mock WTO </w:t>
      </w:r>
      <w:r w:rsidR="00040112">
        <w:rPr>
          <w:rFonts w:ascii="Times New Roman" w:hAnsi="Times New Roman"/>
          <w:sz w:val="24"/>
          <w:szCs w:val="24"/>
        </w:rPr>
        <w:t>dispute resolution</w:t>
      </w:r>
      <w:r>
        <w:rPr>
          <w:rFonts w:ascii="Times New Roman" w:hAnsi="Times New Roman"/>
          <w:sz w:val="24"/>
          <w:szCs w:val="24"/>
        </w:rPr>
        <w:t xml:space="preserve"> hearing</w:t>
      </w:r>
      <w:r w:rsidR="00C835B3">
        <w:rPr>
          <w:rFonts w:ascii="Times New Roman" w:hAnsi="Times New Roman"/>
          <w:sz w:val="24"/>
          <w:szCs w:val="24"/>
        </w:rPr>
        <w:t xml:space="preserve"> for “Mexico etc versus US: ‘tuna-dolphin’</w:t>
      </w:r>
      <w:r w:rsidR="00375D83">
        <w:rPr>
          <w:rFonts w:ascii="Times New Roman" w:hAnsi="Times New Roman"/>
          <w:sz w:val="24"/>
          <w:szCs w:val="24"/>
        </w:rPr>
        <w:t>”</w:t>
      </w:r>
      <w:r>
        <w:rPr>
          <w:rFonts w:ascii="Times New Roman" w:hAnsi="Times New Roman"/>
          <w:sz w:val="24"/>
          <w:szCs w:val="24"/>
        </w:rPr>
        <w:t>. Each student will represent a particular country or organization and will prepare a 10-12-page brief (worth 20% of the semester grade) and present an oral argument (worth 10% of the semester grade) before the arbitration board.</w:t>
      </w:r>
    </w:p>
    <w:p w:rsidR="003832EE" w:rsidRDefault="00040112" w:rsidP="00C6131E">
      <w:pPr>
        <w:pStyle w:val="NoSpacing"/>
        <w:numPr>
          <w:ilvl w:val="0"/>
          <w:numId w:val="3"/>
        </w:numPr>
        <w:rPr>
          <w:rFonts w:ascii="Times New Roman" w:hAnsi="Times New Roman"/>
          <w:sz w:val="24"/>
          <w:szCs w:val="24"/>
        </w:rPr>
      </w:pPr>
      <w:r>
        <w:rPr>
          <w:rFonts w:ascii="Times New Roman" w:hAnsi="Times New Roman"/>
          <w:i/>
          <w:sz w:val="24"/>
          <w:szCs w:val="24"/>
        </w:rPr>
        <w:t>Class Project</w:t>
      </w:r>
      <w:r>
        <w:rPr>
          <w:rFonts w:ascii="Times New Roman" w:hAnsi="Times New Roman"/>
          <w:sz w:val="24"/>
          <w:szCs w:val="24"/>
        </w:rPr>
        <w:t xml:space="preserve"> (45% total) – One of the fundamental goals of this course is to help each student better understand what role s/he can and should play in global governance. Yet I have no interest in standing on </w:t>
      </w:r>
      <w:r w:rsidR="001F7EB0">
        <w:rPr>
          <w:rFonts w:ascii="Times New Roman" w:hAnsi="Times New Roman"/>
          <w:sz w:val="24"/>
          <w:szCs w:val="24"/>
        </w:rPr>
        <w:t>my</w:t>
      </w:r>
      <w:r>
        <w:rPr>
          <w:rFonts w:ascii="Times New Roman" w:hAnsi="Times New Roman"/>
          <w:sz w:val="24"/>
          <w:szCs w:val="24"/>
        </w:rPr>
        <w:t xml:space="preserve"> professorial soapbox and dictating to you what that role should be. As such, I am challenging you to design and carry out a class project that </w:t>
      </w:r>
      <w:r w:rsidR="001F7EB0">
        <w:rPr>
          <w:rFonts w:ascii="Times New Roman" w:hAnsi="Times New Roman"/>
          <w:sz w:val="24"/>
          <w:szCs w:val="24"/>
        </w:rPr>
        <w:t xml:space="preserve">excites and interests </w:t>
      </w:r>
      <w:r w:rsidR="001F7EB0">
        <w:rPr>
          <w:rFonts w:ascii="Times New Roman" w:hAnsi="Times New Roman"/>
          <w:i/>
          <w:sz w:val="24"/>
          <w:szCs w:val="24"/>
        </w:rPr>
        <w:t>you</w:t>
      </w:r>
      <w:r w:rsidR="001F7EB0">
        <w:rPr>
          <w:rFonts w:ascii="Times New Roman" w:hAnsi="Times New Roman"/>
          <w:sz w:val="24"/>
          <w:szCs w:val="24"/>
        </w:rPr>
        <w:t>. My only requirements are as follows:</w:t>
      </w:r>
    </w:p>
    <w:p w:rsidR="001F7EB0" w:rsidRDefault="001F7EB0" w:rsidP="001F7EB0">
      <w:pPr>
        <w:pStyle w:val="NoSpacing"/>
        <w:numPr>
          <w:ilvl w:val="1"/>
          <w:numId w:val="3"/>
        </w:numPr>
        <w:rPr>
          <w:rFonts w:ascii="Times New Roman" w:hAnsi="Times New Roman"/>
          <w:sz w:val="24"/>
          <w:szCs w:val="24"/>
        </w:rPr>
      </w:pPr>
      <w:r>
        <w:rPr>
          <w:rFonts w:ascii="Times New Roman" w:hAnsi="Times New Roman"/>
          <w:sz w:val="24"/>
          <w:szCs w:val="24"/>
        </w:rPr>
        <w:t>The class will be divided into teams of two. Each team will develop an 8-10-page proposal to pitch to the entire class (written proposal and oral presentation worth 15% of the semester grade). The topic must fall within the two broad themes we are addressing this semester—either (1) economic globalization and human development or (2) war, peace, and the protection of human rights.</w:t>
      </w:r>
    </w:p>
    <w:p w:rsidR="001F7EB0" w:rsidRDefault="001F7EB0" w:rsidP="001F7EB0">
      <w:pPr>
        <w:pStyle w:val="NoSpacing"/>
        <w:numPr>
          <w:ilvl w:val="1"/>
          <w:numId w:val="3"/>
        </w:numPr>
        <w:rPr>
          <w:rFonts w:ascii="Times New Roman" w:hAnsi="Times New Roman"/>
          <w:sz w:val="24"/>
          <w:szCs w:val="24"/>
        </w:rPr>
      </w:pPr>
      <w:r>
        <w:rPr>
          <w:rFonts w:ascii="Times New Roman" w:hAnsi="Times New Roman"/>
          <w:sz w:val="24"/>
          <w:szCs w:val="24"/>
        </w:rPr>
        <w:t xml:space="preserve">The class will choose one project from among these proposals to work on </w:t>
      </w:r>
      <w:r>
        <w:rPr>
          <w:rFonts w:ascii="Times New Roman" w:hAnsi="Times New Roman"/>
          <w:i/>
          <w:sz w:val="24"/>
          <w:szCs w:val="24"/>
        </w:rPr>
        <w:t>together</w:t>
      </w:r>
      <w:r>
        <w:rPr>
          <w:rFonts w:ascii="Times New Roman" w:hAnsi="Times New Roman"/>
          <w:sz w:val="24"/>
          <w:szCs w:val="24"/>
        </w:rPr>
        <w:t>.</w:t>
      </w:r>
    </w:p>
    <w:p w:rsidR="001F7EB0" w:rsidRDefault="001F7EB0" w:rsidP="001F7EB0">
      <w:pPr>
        <w:pStyle w:val="NoSpacing"/>
        <w:numPr>
          <w:ilvl w:val="1"/>
          <w:numId w:val="3"/>
        </w:numPr>
        <w:rPr>
          <w:rFonts w:ascii="Times New Roman" w:hAnsi="Times New Roman"/>
          <w:sz w:val="24"/>
          <w:szCs w:val="24"/>
        </w:rPr>
      </w:pPr>
      <w:r>
        <w:rPr>
          <w:rFonts w:ascii="Times New Roman" w:hAnsi="Times New Roman"/>
          <w:sz w:val="24"/>
          <w:szCs w:val="24"/>
        </w:rPr>
        <w:t>The project must include a written component for each student.</w:t>
      </w:r>
    </w:p>
    <w:p w:rsidR="003F509C" w:rsidRPr="00C6131E" w:rsidRDefault="003F509C" w:rsidP="001F7EB0">
      <w:pPr>
        <w:pStyle w:val="NoSpacing"/>
        <w:numPr>
          <w:ilvl w:val="1"/>
          <w:numId w:val="3"/>
        </w:numPr>
        <w:rPr>
          <w:rFonts w:ascii="Times New Roman" w:hAnsi="Times New Roman"/>
          <w:sz w:val="24"/>
          <w:szCs w:val="24"/>
        </w:rPr>
      </w:pPr>
      <w:r>
        <w:rPr>
          <w:rFonts w:ascii="Times New Roman" w:hAnsi="Times New Roman"/>
          <w:sz w:val="24"/>
          <w:szCs w:val="24"/>
        </w:rPr>
        <w:t>I will be responsible for final evaluation of the project (i.e., I will assign the grades); however, the class will determine what the means of evaluation will be.</w:t>
      </w:r>
    </w:p>
    <w:p w:rsidR="00C6131E" w:rsidRDefault="00C6131E" w:rsidP="0052268E">
      <w:pPr>
        <w:pStyle w:val="NoSpacing"/>
        <w:rPr>
          <w:rFonts w:ascii="Times New Roman" w:hAnsi="Times New Roman"/>
          <w:sz w:val="24"/>
          <w:szCs w:val="24"/>
        </w:rPr>
      </w:pPr>
    </w:p>
    <w:p w:rsidR="00F111BF" w:rsidRDefault="00E37EE4" w:rsidP="0052268E">
      <w:pPr>
        <w:pStyle w:val="NoSpacing"/>
        <w:rPr>
          <w:rFonts w:ascii="Times New Roman" w:hAnsi="Times New Roman"/>
          <w:sz w:val="24"/>
          <w:szCs w:val="24"/>
        </w:rPr>
      </w:pPr>
      <w:r>
        <w:rPr>
          <w:rFonts w:ascii="Times New Roman" w:hAnsi="Times New Roman"/>
          <w:sz w:val="24"/>
          <w:szCs w:val="24"/>
        </w:rPr>
        <w:tab/>
      </w:r>
    </w:p>
    <w:p w:rsidR="00375D83" w:rsidRPr="00005A77" w:rsidRDefault="00375D83" w:rsidP="00375D83">
      <w:pPr>
        <w:pStyle w:val="NoSpacing"/>
        <w:rPr>
          <w:rFonts w:ascii="Times New Roman" w:hAnsi="Times New Roman"/>
          <w:sz w:val="24"/>
          <w:szCs w:val="24"/>
        </w:rPr>
      </w:pPr>
      <w:r w:rsidRPr="00005A77">
        <w:rPr>
          <w:rFonts w:ascii="Times New Roman" w:hAnsi="Times New Roman"/>
          <w:b/>
          <w:i/>
          <w:sz w:val="24"/>
          <w:szCs w:val="24"/>
        </w:rPr>
        <w:t>Academic Integrity</w:t>
      </w:r>
    </w:p>
    <w:p w:rsidR="00375D83" w:rsidRPr="00005A77" w:rsidRDefault="00375D83" w:rsidP="00375D83">
      <w:pPr>
        <w:pStyle w:val="NoSpacing"/>
        <w:rPr>
          <w:rFonts w:ascii="Times New Roman" w:hAnsi="Times New Roman"/>
          <w:sz w:val="24"/>
          <w:szCs w:val="24"/>
        </w:rPr>
      </w:pPr>
      <w:r w:rsidRPr="00005A77">
        <w:rPr>
          <w:rFonts w:ascii="Times New Roman" w:hAnsi="Times New Roman"/>
          <w:sz w:val="24"/>
          <w:szCs w:val="24"/>
        </w:rPr>
        <w:t>From the DePauw University Academic Handbook:</w:t>
      </w:r>
    </w:p>
    <w:p w:rsidR="00375D83" w:rsidRPr="00005A77" w:rsidRDefault="00375D83" w:rsidP="00375D83">
      <w:pPr>
        <w:pStyle w:val="NormalWeb"/>
      </w:pPr>
      <w:r w:rsidRPr="00005A77">
        <w:t xml:space="preserve">“Academic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 </w:t>
      </w:r>
    </w:p>
    <w:p w:rsidR="00375D83" w:rsidRPr="00005A77" w:rsidRDefault="00375D83" w:rsidP="00375D83">
      <w:pPr>
        <w:pStyle w:val="NormalWeb"/>
      </w:pPr>
      <w:r w:rsidRPr="00005A77">
        <w:t>“Both faculty members and students have the responsibility of upholding the principles of academic integrity. Faculty and staff members should create an environment in which honesty is encouraged, dishonesty discouraged and integrity is openly discussed. Faculty members should follow the principles of academic integrity in their own work and conduct. Students are obligated not only to follow these principles, but also to take an active role in encouraging other students to respect them” (</w:t>
      </w:r>
      <w:hyperlink r:id="rId7" w:history="1">
        <w:r w:rsidRPr="00005A77">
          <w:rPr>
            <w:rStyle w:val="Hyperlink"/>
          </w:rPr>
          <w:t>http://www.depauw.edu/univ/handbooks/dpuhandbookprint.asp?indexnum=101</w:t>
        </w:r>
      </w:hyperlink>
      <w:r w:rsidRPr="00005A77">
        <w:t>, Accessed January 27, 2009).</w:t>
      </w:r>
    </w:p>
    <w:p w:rsidR="00375D83" w:rsidRPr="00005A77" w:rsidRDefault="00375D83" w:rsidP="00375D83">
      <w:pPr>
        <w:pStyle w:val="NoSpacing"/>
        <w:ind w:firstLine="720"/>
        <w:rPr>
          <w:rFonts w:ascii="Times New Roman" w:hAnsi="Times New Roman"/>
          <w:sz w:val="24"/>
          <w:szCs w:val="24"/>
        </w:rPr>
      </w:pPr>
      <w:r w:rsidRPr="00005A77">
        <w:rPr>
          <w:rFonts w:ascii="Times New Roman" w:hAnsi="Times New Roman"/>
          <w:sz w:val="24"/>
          <w:szCs w:val="24"/>
        </w:rPr>
        <w:t>I take academic integrity very seriously.  Without it, learning and scholarship are pointless endeavors.  I exercise a zero-tolerance policy for all forms of academic dishonesty, including cheating and plagiarism, and will report all cases as required by University policy.</w:t>
      </w:r>
    </w:p>
    <w:p w:rsidR="00375D83" w:rsidRPr="00005A77" w:rsidRDefault="00375D83" w:rsidP="00375D83">
      <w:pPr>
        <w:pStyle w:val="NoSpacing"/>
        <w:rPr>
          <w:rFonts w:ascii="Times New Roman" w:hAnsi="Times New Roman"/>
          <w:sz w:val="24"/>
          <w:szCs w:val="24"/>
        </w:rPr>
      </w:pPr>
    </w:p>
    <w:p w:rsidR="00375D83" w:rsidRPr="00005A77" w:rsidRDefault="00375D83" w:rsidP="00375D83">
      <w:pPr>
        <w:pStyle w:val="NoSpacing"/>
        <w:rPr>
          <w:rFonts w:ascii="Times New Roman" w:hAnsi="Times New Roman"/>
          <w:sz w:val="24"/>
          <w:szCs w:val="24"/>
        </w:rPr>
      </w:pPr>
    </w:p>
    <w:p w:rsidR="00375D83" w:rsidRPr="00005A77" w:rsidRDefault="00375D83" w:rsidP="00375D83">
      <w:pPr>
        <w:spacing w:after="200" w:line="276" w:lineRule="auto"/>
        <w:rPr>
          <w:rFonts w:eastAsia="Calibri"/>
          <w:b/>
          <w:i/>
        </w:rPr>
      </w:pPr>
      <w:r w:rsidRPr="00005A77">
        <w:rPr>
          <w:b/>
          <w:i/>
        </w:rPr>
        <w:t>Required Texts</w:t>
      </w:r>
    </w:p>
    <w:p w:rsidR="00375D83" w:rsidRDefault="00375D83" w:rsidP="00375D83">
      <w:pPr>
        <w:pStyle w:val="NoSpacing"/>
        <w:rPr>
          <w:rFonts w:ascii="Times New Roman" w:hAnsi="Times New Roman"/>
          <w:sz w:val="24"/>
          <w:szCs w:val="24"/>
        </w:rPr>
      </w:pPr>
      <w:r w:rsidRPr="00005A77">
        <w:rPr>
          <w:rFonts w:ascii="Times New Roman" w:hAnsi="Times New Roman"/>
          <w:sz w:val="24"/>
          <w:szCs w:val="24"/>
        </w:rPr>
        <w:t>The following books are available for purchase at the bookstore:</w:t>
      </w:r>
    </w:p>
    <w:p w:rsidR="00375D83" w:rsidRPr="00005A77" w:rsidRDefault="00375D83" w:rsidP="00375D83">
      <w:pPr>
        <w:pStyle w:val="NoSpacing"/>
        <w:numPr>
          <w:ilvl w:val="0"/>
          <w:numId w:val="4"/>
        </w:numPr>
        <w:rPr>
          <w:rFonts w:ascii="Times New Roman" w:hAnsi="Times New Roman"/>
          <w:sz w:val="24"/>
          <w:szCs w:val="24"/>
        </w:rPr>
      </w:pPr>
      <w:r w:rsidRPr="00375D83">
        <w:rPr>
          <w:rFonts w:ascii="Times New Roman" w:hAnsi="Times New Roman"/>
          <w:sz w:val="24"/>
          <w:szCs w:val="24"/>
        </w:rPr>
        <w:lastRenderedPageBreak/>
        <w:t>Barnett, Michael</w:t>
      </w:r>
      <w:r>
        <w:rPr>
          <w:rFonts w:ascii="Times New Roman" w:hAnsi="Times New Roman"/>
          <w:sz w:val="24"/>
          <w:szCs w:val="24"/>
        </w:rPr>
        <w:t xml:space="preserve">. 2003. </w:t>
      </w:r>
      <w:r w:rsidRPr="00375D83">
        <w:rPr>
          <w:rFonts w:ascii="Times New Roman" w:hAnsi="Times New Roman"/>
          <w:i/>
          <w:sz w:val="24"/>
          <w:szCs w:val="24"/>
        </w:rPr>
        <w:t>Eyewitness to a Genocide: The United Nations and Rwanda</w:t>
      </w:r>
      <w:r>
        <w:rPr>
          <w:rFonts w:ascii="Times New Roman" w:hAnsi="Times New Roman"/>
          <w:sz w:val="24"/>
          <w:szCs w:val="24"/>
        </w:rPr>
        <w:t xml:space="preserve">. Ithaca, NY: </w:t>
      </w:r>
      <w:r w:rsidRPr="00375D83">
        <w:rPr>
          <w:rFonts w:ascii="Times New Roman" w:hAnsi="Times New Roman"/>
          <w:sz w:val="24"/>
          <w:szCs w:val="24"/>
        </w:rPr>
        <w:t>Cornell University Press</w:t>
      </w:r>
      <w:r>
        <w:rPr>
          <w:rFonts w:ascii="Times New Roman" w:hAnsi="Times New Roman"/>
          <w:sz w:val="24"/>
          <w:szCs w:val="24"/>
        </w:rPr>
        <w:t>.</w:t>
      </w:r>
    </w:p>
    <w:p w:rsidR="00375D83" w:rsidRDefault="00375D83" w:rsidP="00375D83">
      <w:pPr>
        <w:pStyle w:val="NoSpacing"/>
        <w:numPr>
          <w:ilvl w:val="0"/>
          <w:numId w:val="4"/>
        </w:numPr>
        <w:rPr>
          <w:rFonts w:ascii="Times New Roman" w:hAnsi="Times New Roman"/>
          <w:sz w:val="24"/>
          <w:szCs w:val="24"/>
        </w:rPr>
      </w:pPr>
      <w:r w:rsidRPr="00375D83">
        <w:rPr>
          <w:rFonts w:ascii="Times New Roman" w:hAnsi="Times New Roman"/>
          <w:sz w:val="24"/>
          <w:szCs w:val="24"/>
        </w:rPr>
        <w:t>Graeber, David</w:t>
      </w:r>
      <w:r>
        <w:rPr>
          <w:rFonts w:ascii="Times New Roman" w:hAnsi="Times New Roman"/>
          <w:sz w:val="24"/>
          <w:szCs w:val="24"/>
        </w:rPr>
        <w:t xml:space="preserve">. 2009. </w:t>
      </w:r>
      <w:r w:rsidRPr="00375D83">
        <w:rPr>
          <w:rFonts w:ascii="Times New Roman" w:hAnsi="Times New Roman"/>
          <w:i/>
          <w:sz w:val="24"/>
          <w:szCs w:val="24"/>
        </w:rPr>
        <w:t>Direct Action: An Ethnography</w:t>
      </w:r>
      <w:r>
        <w:rPr>
          <w:rFonts w:ascii="Times New Roman" w:hAnsi="Times New Roman"/>
          <w:sz w:val="24"/>
          <w:szCs w:val="24"/>
        </w:rPr>
        <w:t xml:space="preserve">. </w:t>
      </w:r>
      <w:r w:rsidRPr="00375D83">
        <w:rPr>
          <w:rFonts w:ascii="Times New Roman" w:hAnsi="Times New Roman"/>
          <w:sz w:val="24"/>
          <w:szCs w:val="24"/>
        </w:rPr>
        <w:t>AK Press</w:t>
      </w:r>
      <w:r>
        <w:rPr>
          <w:rFonts w:ascii="Times New Roman" w:hAnsi="Times New Roman"/>
          <w:sz w:val="24"/>
          <w:szCs w:val="24"/>
        </w:rPr>
        <w:t>.</w:t>
      </w:r>
    </w:p>
    <w:p w:rsidR="00375D83" w:rsidRDefault="00375D83" w:rsidP="00375D83">
      <w:pPr>
        <w:pStyle w:val="NoSpacing"/>
        <w:numPr>
          <w:ilvl w:val="0"/>
          <w:numId w:val="4"/>
        </w:numPr>
        <w:rPr>
          <w:rFonts w:ascii="Times New Roman" w:hAnsi="Times New Roman"/>
          <w:sz w:val="24"/>
          <w:szCs w:val="24"/>
        </w:rPr>
      </w:pPr>
      <w:r w:rsidRPr="00375D83">
        <w:rPr>
          <w:rFonts w:ascii="Times New Roman" w:hAnsi="Times New Roman"/>
          <w:sz w:val="24"/>
          <w:szCs w:val="24"/>
        </w:rPr>
        <w:t>Kaldor, Mary</w:t>
      </w:r>
      <w:r>
        <w:rPr>
          <w:rFonts w:ascii="Times New Roman" w:hAnsi="Times New Roman"/>
          <w:sz w:val="24"/>
          <w:szCs w:val="24"/>
        </w:rPr>
        <w:t xml:space="preserve">. 2007. </w:t>
      </w:r>
      <w:r w:rsidRPr="00375D83">
        <w:rPr>
          <w:rFonts w:ascii="Times New Roman" w:hAnsi="Times New Roman"/>
          <w:i/>
          <w:sz w:val="24"/>
          <w:szCs w:val="24"/>
        </w:rPr>
        <w:t>New and Old Wars: Organized Violence in a Global Era</w:t>
      </w:r>
      <w:r>
        <w:rPr>
          <w:rFonts w:ascii="Times New Roman" w:hAnsi="Times New Roman"/>
          <w:sz w:val="24"/>
          <w:szCs w:val="24"/>
        </w:rPr>
        <w:t xml:space="preserve">. Stanford, CA: </w:t>
      </w:r>
      <w:r w:rsidRPr="00375D83">
        <w:rPr>
          <w:rFonts w:ascii="Times New Roman" w:hAnsi="Times New Roman"/>
          <w:sz w:val="24"/>
          <w:szCs w:val="24"/>
        </w:rPr>
        <w:t>Stanford University Press</w:t>
      </w:r>
      <w:r>
        <w:rPr>
          <w:rFonts w:ascii="Times New Roman" w:hAnsi="Times New Roman"/>
          <w:sz w:val="24"/>
          <w:szCs w:val="24"/>
        </w:rPr>
        <w:t>, 2</w:t>
      </w:r>
      <w:r w:rsidRPr="00375D83">
        <w:rPr>
          <w:rFonts w:ascii="Times New Roman" w:hAnsi="Times New Roman"/>
          <w:sz w:val="24"/>
          <w:szCs w:val="24"/>
          <w:vertAlign w:val="superscript"/>
        </w:rPr>
        <w:t>nd</w:t>
      </w:r>
      <w:r>
        <w:rPr>
          <w:rFonts w:ascii="Times New Roman" w:hAnsi="Times New Roman"/>
          <w:sz w:val="24"/>
          <w:szCs w:val="24"/>
        </w:rPr>
        <w:t xml:space="preserve"> edition.</w:t>
      </w:r>
    </w:p>
    <w:p w:rsidR="00375D83" w:rsidRDefault="00375D83" w:rsidP="00375D83">
      <w:pPr>
        <w:pStyle w:val="NoSpacing"/>
        <w:numPr>
          <w:ilvl w:val="0"/>
          <w:numId w:val="4"/>
        </w:numPr>
        <w:rPr>
          <w:rFonts w:ascii="Times New Roman" w:hAnsi="Times New Roman"/>
          <w:sz w:val="24"/>
          <w:szCs w:val="24"/>
        </w:rPr>
      </w:pPr>
      <w:r w:rsidRPr="00375D83">
        <w:rPr>
          <w:rFonts w:ascii="Times New Roman" w:hAnsi="Times New Roman"/>
          <w:sz w:val="24"/>
          <w:szCs w:val="24"/>
        </w:rPr>
        <w:t>Narlikar, Amrita</w:t>
      </w:r>
      <w:r>
        <w:rPr>
          <w:rFonts w:ascii="Times New Roman" w:hAnsi="Times New Roman"/>
          <w:sz w:val="24"/>
          <w:szCs w:val="24"/>
        </w:rPr>
        <w:t xml:space="preserve">. 2005. </w:t>
      </w:r>
      <w:r w:rsidRPr="00375D83">
        <w:rPr>
          <w:rFonts w:ascii="Times New Roman" w:hAnsi="Times New Roman"/>
          <w:i/>
          <w:sz w:val="24"/>
          <w:szCs w:val="24"/>
        </w:rPr>
        <w:t>The World Trade Organization : A Very Short Introduction</w:t>
      </w:r>
      <w:r>
        <w:rPr>
          <w:rFonts w:ascii="Times New Roman" w:hAnsi="Times New Roman"/>
          <w:sz w:val="24"/>
          <w:szCs w:val="24"/>
        </w:rPr>
        <w:t xml:space="preserve">. New York: </w:t>
      </w:r>
      <w:r w:rsidRPr="00375D83">
        <w:rPr>
          <w:rFonts w:ascii="Times New Roman" w:hAnsi="Times New Roman"/>
          <w:sz w:val="24"/>
          <w:szCs w:val="24"/>
        </w:rPr>
        <w:t>Oxford University Press</w:t>
      </w:r>
      <w:r>
        <w:rPr>
          <w:rFonts w:ascii="Times New Roman" w:hAnsi="Times New Roman"/>
          <w:sz w:val="24"/>
          <w:szCs w:val="24"/>
        </w:rPr>
        <w:t>.</w:t>
      </w:r>
    </w:p>
    <w:p w:rsidR="00375D83" w:rsidRDefault="00375D83" w:rsidP="00375D83">
      <w:pPr>
        <w:pStyle w:val="NoSpacing"/>
        <w:numPr>
          <w:ilvl w:val="0"/>
          <w:numId w:val="4"/>
        </w:numPr>
        <w:rPr>
          <w:rFonts w:ascii="Times New Roman" w:hAnsi="Times New Roman"/>
          <w:sz w:val="24"/>
          <w:szCs w:val="24"/>
        </w:rPr>
      </w:pPr>
      <w:r w:rsidRPr="00375D83">
        <w:rPr>
          <w:rFonts w:ascii="Times New Roman" w:hAnsi="Times New Roman"/>
          <w:sz w:val="24"/>
          <w:szCs w:val="24"/>
        </w:rPr>
        <w:t>Weiss, Thomas G</w:t>
      </w:r>
      <w:r>
        <w:rPr>
          <w:rFonts w:ascii="Times New Roman" w:hAnsi="Times New Roman"/>
          <w:sz w:val="24"/>
          <w:szCs w:val="24"/>
        </w:rPr>
        <w:t xml:space="preserve">. et al. 2010. </w:t>
      </w:r>
      <w:r w:rsidRPr="00375D83">
        <w:rPr>
          <w:rFonts w:ascii="Times New Roman" w:hAnsi="Times New Roman"/>
          <w:i/>
          <w:sz w:val="24"/>
          <w:szCs w:val="24"/>
        </w:rPr>
        <w:t>The United Nations and Changing World Politics</w:t>
      </w:r>
      <w:r>
        <w:rPr>
          <w:rFonts w:ascii="Times New Roman" w:hAnsi="Times New Roman"/>
          <w:sz w:val="24"/>
          <w:szCs w:val="24"/>
        </w:rPr>
        <w:t>. Boulder, CO: Westview Press, 6</w:t>
      </w:r>
      <w:r w:rsidRPr="00375D83">
        <w:rPr>
          <w:rFonts w:ascii="Times New Roman" w:hAnsi="Times New Roman"/>
          <w:sz w:val="24"/>
          <w:szCs w:val="24"/>
          <w:vertAlign w:val="superscript"/>
        </w:rPr>
        <w:t>th</w:t>
      </w:r>
      <w:r>
        <w:rPr>
          <w:rFonts w:ascii="Times New Roman" w:hAnsi="Times New Roman"/>
          <w:sz w:val="24"/>
          <w:szCs w:val="24"/>
        </w:rPr>
        <w:t xml:space="preserve"> edition.</w:t>
      </w:r>
    </w:p>
    <w:p w:rsidR="00375D83" w:rsidRDefault="00375D83" w:rsidP="00375D83">
      <w:pPr>
        <w:pStyle w:val="NoSpacing"/>
        <w:numPr>
          <w:ilvl w:val="0"/>
          <w:numId w:val="4"/>
        </w:numPr>
        <w:rPr>
          <w:rFonts w:ascii="Times New Roman" w:hAnsi="Times New Roman"/>
          <w:sz w:val="24"/>
          <w:szCs w:val="24"/>
        </w:rPr>
      </w:pPr>
      <w:r w:rsidRPr="00375D83">
        <w:rPr>
          <w:rFonts w:ascii="Times New Roman" w:hAnsi="Times New Roman"/>
          <w:sz w:val="24"/>
          <w:szCs w:val="24"/>
        </w:rPr>
        <w:t>Woods, Ngaire</w:t>
      </w:r>
      <w:r>
        <w:rPr>
          <w:rFonts w:ascii="Times New Roman" w:hAnsi="Times New Roman"/>
          <w:sz w:val="24"/>
          <w:szCs w:val="24"/>
        </w:rPr>
        <w:t xml:space="preserve">. 2007. </w:t>
      </w:r>
      <w:r w:rsidRPr="00375D83">
        <w:rPr>
          <w:rFonts w:ascii="Times New Roman" w:hAnsi="Times New Roman"/>
          <w:i/>
          <w:sz w:val="24"/>
          <w:szCs w:val="24"/>
        </w:rPr>
        <w:t>The Globalizers: The Imf, the World Bank, and Their Borrowers</w:t>
      </w:r>
      <w:r>
        <w:rPr>
          <w:rFonts w:ascii="Times New Roman" w:hAnsi="Times New Roman"/>
          <w:sz w:val="24"/>
          <w:szCs w:val="24"/>
        </w:rPr>
        <w:t xml:space="preserve">. Ithaca, NY: </w:t>
      </w:r>
      <w:r w:rsidRPr="00375D83">
        <w:rPr>
          <w:rFonts w:ascii="Times New Roman" w:hAnsi="Times New Roman"/>
          <w:sz w:val="24"/>
          <w:szCs w:val="24"/>
        </w:rPr>
        <w:t>Cornell University Press</w:t>
      </w:r>
      <w:r>
        <w:rPr>
          <w:rFonts w:ascii="Times New Roman" w:hAnsi="Times New Roman"/>
          <w:sz w:val="24"/>
          <w:szCs w:val="24"/>
        </w:rPr>
        <w:t>.</w:t>
      </w:r>
    </w:p>
    <w:p w:rsidR="00375D83" w:rsidRDefault="00375D83" w:rsidP="00375D83">
      <w:pPr>
        <w:pStyle w:val="NoSpacing"/>
        <w:rPr>
          <w:rFonts w:ascii="Times New Roman" w:hAnsi="Times New Roman"/>
          <w:sz w:val="24"/>
          <w:szCs w:val="24"/>
        </w:rPr>
      </w:pPr>
    </w:p>
    <w:p w:rsidR="00375D83" w:rsidRPr="00005A77" w:rsidRDefault="00375D83" w:rsidP="00375D83">
      <w:pPr>
        <w:pStyle w:val="NoSpacing"/>
        <w:rPr>
          <w:rFonts w:ascii="Times New Roman" w:hAnsi="Times New Roman"/>
          <w:sz w:val="24"/>
          <w:szCs w:val="24"/>
        </w:rPr>
      </w:pPr>
    </w:p>
    <w:p w:rsidR="00375D83" w:rsidRPr="00005A77" w:rsidRDefault="00375D83" w:rsidP="00375D83">
      <w:pPr>
        <w:pStyle w:val="NoSpacing"/>
        <w:rPr>
          <w:rFonts w:ascii="Times New Roman" w:hAnsi="Times New Roman"/>
          <w:i/>
          <w:sz w:val="24"/>
          <w:szCs w:val="24"/>
        </w:rPr>
      </w:pPr>
      <w:r w:rsidRPr="00005A77">
        <w:rPr>
          <w:rFonts w:ascii="Times New Roman" w:hAnsi="Times New Roman"/>
          <w:i/>
          <w:sz w:val="24"/>
          <w:szCs w:val="24"/>
        </w:rPr>
        <w:t>Other Required Texts</w:t>
      </w:r>
    </w:p>
    <w:p w:rsidR="00375D83" w:rsidRPr="00005A77" w:rsidRDefault="00375D83" w:rsidP="00375D83">
      <w:pPr>
        <w:pStyle w:val="NoSpacing"/>
        <w:rPr>
          <w:rFonts w:ascii="Times New Roman" w:hAnsi="Times New Roman"/>
          <w:sz w:val="24"/>
          <w:szCs w:val="24"/>
        </w:rPr>
      </w:pPr>
      <w:r w:rsidRPr="00005A77">
        <w:rPr>
          <w:rFonts w:ascii="Times New Roman" w:hAnsi="Times New Roman"/>
          <w:sz w:val="24"/>
          <w:szCs w:val="24"/>
        </w:rPr>
        <w:t xml:space="preserve">All other required </w:t>
      </w:r>
      <w:r>
        <w:rPr>
          <w:rFonts w:ascii="Times New Roman" w:hAnsi="Times New Roman"/>
          <w:sz w:val="24"/>
          <w:szCs w:val="24"/>
        </w:rPr>
        <w:t>materials</w:t>
      </w:r>
      <w:r w:rsidRPr="00005A77">
        <w:rPr>
          <w:rFonts w:ascii="Times New Roman" w:hAnsi="Times New Roman"/>
          <w:sz w:val="24"/>
          <w:szCs w:val="24"/>
        </w:rPr>
        <w:t xml:space="preserve"> will be posted on the course Moodle page.</w:t>
      </w:r>
    </w:p>
    <w:p w:rsidR="00375D83" w:rsidRPr="00005A77" w:rsidRDefault="00375D83" w:rsidP="00375D83">
      <w:pPr>
        <w:pStyle w:val="NoSpacing"/>
        <w:rPr>
          <w:rFonts w:ascii="Times New Roman" w:hAnsi="Times New Roman"/>
          <w:sz w:val="24"/>
          <w:szCs w:val="24"/>
        </w:rPr>
      </w:pPr>
    </w:p>
    <w:p w:rsidR="00375D83" w:rsidRPr="00005A77" w:rsidRDefault="00375D83" w:rsidP="00375D83">
      <w:pPr>
        <w:pStyle w:val="NoSpacing"/>
        <w:rPr>
          <w:rFonts w:ascii="Times New Roman" w:hAnsi="Times New Roman"/>
          <w:sz w:val="24"/>
          <w:szCs w:val="24"/>
        </w:rPr>
      </w:pPr>
    </w:p>
    <w:p w:rsidR="00375D83" w:rsidRDefault="00375D83" w:rsidP="00375D83">
      <w:pPr>
        <w:pStyle w:val="NoSpacing"/>
        <w:rPr>
          <w:rFonts w:ascii="Times New Roman" w:hAnsi="Times New Roman"/>
          <w:sz w:val="24"/>
          <w:szCs w:val="24"/>
        </w:rPr>
      </w:pPr>
      <w:r>
        <w:rPr>
          <w:rFonts w:ascii="Times New Roman" w:hAnsi="Times New Roman"/>
          <w:i/>
          <w:sz w:val="24"/>
          <w:szCs w:val="24"/>
        </w:rPr>
        <w:t>Expectations Regarding Reading</w:t>
      </w:r>
    </w:p>
    <w:p w:rsidR="00375D83" w:rsidRDefault="00375D83" w:rsidP="00375D83">
      <w:pPr>
        <w:pStyle w:val="NoSpacing"/>
        <w:rPr>
          <w:rFonts w:ascii="Times New Roman" w:hAnsi="Times New Roman"/>
          <w:sz w:val="24"/>
          <w:szCs w:val="24"/>
        </w:rPr>
      </w:pPr>
      <w:r>
        <w:rPr>
          <w:rFonts w:ascii="Times New Roman" w:hAnsi="Times New Roman"/>
          <w:sz w:val="24"/>
          <w:szCs w:val="24"/>
        </w:rPr>
        <w:t>Students are expected to read and learn all assigned material.  Though the vast majority of assigned readings will be covered explicitly in class, we will not have time to thoroughly explore all materials, and a certain amount of independent learning is expected.  However, should you have questions about material not thoroughly discussed in class, you should always feel free to either ask questions directly in class or see me outside of class time for guidance.</w:t>
      </w:r>
    </w:p>
    <w:p w:rsidR="00375D83" w:rsidRDefault="00375D83" w:rsidP="00375D83">
      <w:pPr>
        <w:pStyle w:val="NoSpacing"/>
        <w:rPr>
          <w:rFonts w:ascii="Times New Roman" w:hAnsi="Times New Roman"/>
          <w:sz w:val="24"/>
          <w:szCs w:val="24"/>
        </w:rPr>
      </w:pPr>
    </w:p>
    <w:p w:rsidR="00375D83" w:rsidRDefault="00375D83" w:rsidP="00375D83">
      <w:pPr>
        <w:pStyle w:val="NoSpacing"/>
        <w:rPr>
          <w:rFonts w:ascii="Times New Roman" w:hAnsi="Times New Roman"/>
          <w:b/>
          <w:i/>
          <w:sz w:val="24"/>
          <w:szCs w:val="24"/>
        </w:rPr>
      </w:pPr>
    </w:p>
    <w:p w:rsidR="00AF29DD" w:rsidRPr="00375D83" w:rsidRDefault="00375D83" w:rsidP="00375D83">
      <w:pPr>
        <w:pStyle w:val="NoSpacing"/>
        <w:rPr>
          <w:rFonts w:ascii="Times New Roman" w:hAnsi="Times New Roman"/>
          <w:sz w:val="24"/>
          <w:szCs w:val="24"/>
        </w:rPr>
      </w:pPr>
      <w:r w:rsidRPr="00375D83">
        <w:rPr>
          <w:rFonts w:ascii="Times New Roman" w:hAnsi="Times New Roman"/>
          <w:b/>
          <w:i/>
          <w:sz w:val="24"/>
          <w:szCs w:val="24"/>
        </w:rPr>
        <w:t>Class Schedule</w:t>
      </w:r>
    </w:p>
    <w:p w:rsidR="00233CAF" w:rsidRPr="00375D83" w:rsidRDefault="00233CAF" w:rsidP="0052268E">
      <w:pPr>
        <w:pStyle w:val="NoSpacing"/>
        <w:rPr>
          <w:rFonts w:ascii="Times New Roman" w:hAnsi="Times New Roman"/>
          <w:sz w:val="24"/>
          <w:szCs w:val="24"/>
        </w:rPr>
      </w:pPr>
      <w:r w:rsidRPr="00375D83">
        <w:rPr>
          <w:rFonts w:ascii="Times New Roman" w:hAnsi="Times New Roman"/>
          <w:sz w:val="24"/>
          <w:szCs w:val="24"/>
        </w:rPr>
        <w:tab/>
      </w:r>
    </w:p>
    <w:p w:rsidR="0052268E" w:rsidRPr="00375D83" w:rsidRDefault="0052268E" w:rsidP="0052268E">
      <w:pPr>
        <w:pStyle w:val="NoSpacing"/>
        <w:rPr>
          <w:rFonts w:ascii="Times New Roman" w:hAnsi="Times New Roman"/>
          <w:sz w:val="24"/>
          <w:szCs w:val="24"/>
        </w:rPr>
      </w:pPr>
    </w:p>
    <w:p w:rsidR="0052268E" w:rsidRDefault="0052268E" w:rsidP="0052268E">
      <w:pPr>
        <w:pStyle w:val="NoSpacing"/>
        <w:rPr>
          <w:rFonts w:ascii="Times New Roman" w:hAnsi="Times New Roman"/>
          <w:sz w:val="24"/>
          <w:szCs w:val="24"/>
        </w:rPr>
      </w:pPr>
      <w:r>
        <w:rPr>
          <w:rFonts w:ascii="Times New Roman" w:hAnsi="Times New Roman"/>
          <w:sz w:val="24"/>
          <w:szCs w:val="24"/>
        </w:rPr>
        <w:t>Section I: Introduction to Global Governance</w:t>
      </w:r>
    </w:p>
    <w:p w:rsidR="0052268E" w:rsidRDefault="0052268E" w:rsidP="0052268E">
      <w:pPr>
        <w:pStyle w:val="NoSpacing"/>
        <w:rPr>
          <w:rFonts w:ascii="Times New Roman" w:hAnsi="Times New Roman"/>
          <w:sz w:val="24"/>
          <w:szCs w:val="24"/>
        </w:rPr>
      </w:pPr>
    </w:p>
    <w:p w:rsidR="00B92189" w:rsidRDefault="0052268E" w:rsidP="00B92189">
      <w:pPr>
        <w:pStyle w:val="NoSpacing"/>
        <w:rPr>
          <w:rFonts w:ascii="Times New Roman" w:hAnsi="Times New Roman"/>
          <w:sz w:val="24"/>
          <w:szCs w:val="24"/>
        </w:rPr>
      </w:pPr>
      <w:r w:rsidRPr="0052268E">
        <w:rPr>
          <w:rFonts w:ascii="Times New Roman" w:hAnsi="Times New Roman"/>
          <w:sz w:val="24"/>
          <w:szCs w:val="24"/>
          <w:u w:val="single"/>
        </w:rPr>
        <w:t>Tuesday, February 1</w:t>
      </w:r>
      <w:r w:rsidRPr="0052268E">
        <w:rPr>
          <w:rFonts w:ascii="Times New Roman" w:hAnsi="Times New Roman"/>
          <w:sz w:val="24"/>
          <w:szCs w:val="24"/>
          <w:u w:val="single"/>
          <w:vertAlign w:val="superscript"/>
        </w:rPr>
        <w:t>st</w:t>
      </w:r>
      <w:r>
        <w:rPr>
          <w:rFonts w:ascii="Times New Roman" w:hAnsi="Times New Roman"/>
          <w:sz w:val="24"/>
          <w:szCs w:val="24"/>
        </w:rPr>
        <w:t xml:space="preserve">: </w:t>
      </w:r>
      <w:r w:rsidR="00B92189">
        <w:rPr>
          <w:rFonts w:ascii="Times New Roman" w:hAnsi="Times New Roman"/>
          <w:sz w:val="24"/>
          <w:szCs w:val="24"/>
        </w:rPr>
        <w:t>ICEMAGEDDON!!</w:t>
      </w:r>
    </w:p>
    <w:p w:rsidR="0052268E" w:rsidRDefault="0052268E" w:rsidP="0052268E">
      <w:pPr>
        <w:pStyle w:val="NoSpacing"/>
        <w:rPr>
          <w:rFonts w:ascii="Times New Roman" w:hAnsi="Times New Roman"/>
          <w:sz w:val="24"/>
          <w:szCs w:val="24"/>
        </w:rPr>
      </w:pPr>
    </w:p>
    <w:p w:rsidR="00E25E99" w:rsidRDefault="00E25E99" w:rsidP="0052268E">
      <w:pPr>
        <w:pStyle w:val="NoSpacing"/>
        <w:rPr>
          <w:rFonts w:ascii="Times New Roman" w:hAnsi="Times New Roman"/>
          <w:sz w:val="24"/>
          <w:szCs w:val="24"/>
          <w:u w:val="single"/>
        </w:rPr>
      </w:pPr>
    </w:p>
    <w:p w:rsidR="00B92189" w:rsidRDefault="0052268E" w:rsidP="0052268E">
      <w:pPr>
        <w:pStyle w:val="NoSpacing"/>
        <w:rPr>
          <w:rFonts w:ascii="Times New Roman" w:hAnsi="Times New Roman"/>
          <w:sz w:val="24"/>
          <w:szCs w:val="24"/>
        </w:rPr>
      </w:pPr>
      <w:r>
        <w:rPr>
          <w:rFonts w:ascii="Times New Roman" w:hAnsi="Times New Roman"/>
          <w:sz w:val="24"/>
          <w:szCs w:val="24"/>
          <w:u w:val="single"/>
        </w:rPr>
        <w:t>Thursday, February 3</w:t>
      </w:r>
      <w:r w:rsidRPr="0052268E">
        <w:rPr>
          <w:rFonts w:ascii="Times New Roman" w:hAnsi="Times New Roman"/>
          <w:sz w:val="24"/>
          <w:szCs w:val="24"/>
          <w:u w:val="single"/>
          <w:vertAlign w:val="superscript"/>
        </w:rPr>
        <w:t>rd</w:t>
      </w:r>
      <w:r>
        <w:rPr>
          <w:rFonts w:ascii="Times New Roman" w:hAnsi="Times New Roman"/>
          <w:sz w:val="24"/>
          <w:szCs w:val="24"/>
        </w:rPr>
        <w:t xml:space="preserve">: </w:t>
      </w:r>
      <w:r w:rsidR="00B92189">
        <w:rPr>
          <w:rFonts w:ascii="Times New Roman" w:hAnsi="Times New Roman"/>
          <w:sz w:val="24"/>
          <w:szCs w:val="24"/>
        </w:rPr>
        <w:t>ICEMAGEDDON, continued!!!</w:t>
      </w:r>
    </w:p>
    <w:p w:rsidR="00B92189" w:rsidRDefault="00B92189" w:rsidP="0052268E">
      <w:pPr>
        <w:pStyle w:val="NoSpacing"/>
        <w:rPr>
          <w:rFonts w:ascii="Times New Roman" w:hAnsi="Times New Roman"/>
          <w:sz w:val="24"/>
          <w:szCs w:val="24"/>
        </w:rPr>
      </w:pPr>
    </w:p>
    <w:p w:rsidR="00B92189" w:rsidRDefault="00B92189" w:rsidP="00B92189">
      <w:pPr>
        <w:pStyle w:val="NoSpacing"/>
        <w:rPr>
          <w:rFonts w:ascii="Times New Roman" w:hAnsi="Times New Roman"/>
          <w:sz w:val="24"/>
          <w:szCs w:val="24"/>
        </w:rPr>
      </w:pPr>
    </w:p>
    <w:p w:rsidR="0052268E" w:rsidRDefault="00B92189" w:rsidP="0052268E">
      <w:pPr>
        <w:pStyle w:val="NoSpacing"/>
        <w:rPr>
          <w:rFonts w:ascii="Times New Roman" w:hAnsi="Times New Roman"/>
          <w:sz w:val="24"/>
          <w:szCs w:val="24"/>
        </w:rPr>
      </w:pPr>
      <w:r>
        <w:rPr>
          <w:rFonts w:ascii="Times New Roman" w:hAnsi="Times New Roman"/>
          <w:sz w:val="24"/>
          <w:szCs w:val="24"/>
          <w:u w:val="single"/>
        </w:rPr>
        <w:t>Tuesday, February 8</w:t>
      </w:r>
      <w:r w:rsidRPr="0052268E">
        <w:rPr>
          <w:rFonts w:ascii="Times New Roman" w:hAnsi="Times New Roman"/>
          <w:sz w:val="24"/>
          <w:szCs w:val="24"/>
          <w:u w:val="single"/>
          <w:vertAlign w:val="superscript"/>
        </w:rPr>
        <w:t>th</w:t>
      </w:r>
      <w:r>
        <w:rPr>
          <w:rFonts w:ascii="Times New Roman" w:hAnsi="Times New Roman"/>
          <w:sz w:val="24"/>
          <w:szCs w:val="24"/>
        </w:rPr>
        <w:t xml:space="preserve">: </w:t>
      </w:r>
      <w:r w:rsidR="0052268E">
        <w:rPr>
          <w:rFonts w:ascii="Times New Roman" w:hAnsi="Times New Roman"/>
          <w:sz w:val="24"/>
          <w:szCs w:val="24"/>
        </w:rPr>
        <w:t>What is Global Governance?</w:t>
      </w:r>
    </w:p>
    <w:p w:rsidR="0052268E" w:rsidRDefault="0052268E" w:rsidP="0052268E">
      <w:pPr>
        <w:pStyle w:val="NoSpacing"/>
        <w:rPr>
          <w:rFonts w:ascii="Times New Roman" w:hAnsi="Times New Roman"/>
          <w:sz w:val="24"/>
          <w:szCs w:val="24"/>
        </w:rPr>
      </w:pPr>
      <w:r>
        <w:rPr>
          <w:rFonts w:ascii="Times New Roman" w:hAnsi="Times New Roman"/>
          <w:i/>
          <w:sz w:val="24"/>
          <w:szCs w:val="24"/>
        </w:rPr>
        <w:t>Readings</w:t>
      </w:r>
      <w:r>
        <w:rPr>
          <w:rFonts w:ascii="Times New Roman" w:hAnsi="Times New Roman"/>
          <w:sz w:val="24"/>
          <w:szCs w:val="24"/>
        </w:rPr>
        <w:t>:</w:t>
      </w:r>
    </w:p>
    <w:p w:rsidR="0052268E" w:rsidRDefault="00FC482B" w:rsidP="0052268E">
      <w:pPr>
        <w:pStyle w:val="NoSpacing"/>
        <w:numPr>
          <w:ilvl w:val="0"/>
          <w:numId w:val="1"/>
        </w:numPr>
        <w:rPr>
          <w:rFonts w:ascii="Times New Roman" w:hAnsi="Times New Roman"/>
          <w:sz w:val="24"/>
          <w:szCs w:val="24"/>
        </w:rPr>
      </w:pPr>
      <w:r>
        <w:rPr>
          <w:rFonts w:ascii="Times New Roman" w:hAnsi="Times New Roman"/>
          <w:sz w:val="24"/>
          <w:szCs w:val="24"/>
        </w:rPr>
        <w:t xml:space="preserve">Selection from </w:t>
      </w:r>
      <w:r w:rsidR="0052268E" w:rsidRPr="0052268E">
        <w:rPr>
          <w:rFonts w:ascii="Times New Roman" w:hAnsi="Times New Roman"/>
          <w:sz w:val="24"/>
          <w:szCs w:val="24"/>
        </w:rPr>
        <w:t>Chapter</w:t>
      </w:r>
      <w:r w:rsidR="0052268E">
        <w:rPr>
          <w:rFonts w:ascii="Times New Roman" w:hAnsi="Times New Roman"/>
          <w:sz w:val="24"/>
          <w:szCs w:val="24"/>
        </w:rPr>
        <w:t xml:space="preserve"> 1, “A New World</w:t>
      </w:r>
      <w:r>
        <w:rPr>
          <w:rFonts w:ascii="Times New Roman" w:hAnsi="Times New Roman"/>
          <w:sz w:val="24"/>
          <w:szCs w:val="24"/>
        </w:rPr>
        <w:t>: The Concept of Global Governance</w:t>
      </w:r>
      <w:r w:rsidR="0052268E">
        <w:rPr>
          <w:rFonts w:ascii="Times New Roman" w:hAnsi="Times New Roman"/>
          <w:sz w:val="24"/>
          <w:szCs w:val="24"/>
        </w:rPr>
        <w:t xml:space="preserve">”, </w:t>
      </w:r>
      <w:r w:rsidR="009275C9">
        <w:rPr>
          <w:rFonts w:ascii="Times New Roman" w:hAnsi="Times New Roman"/>
          <w:sz w:val="24"/>
          <w:szCs w:val="24"/>
        </w:rPr>
        <w:t>in</w:t>
      </w:r>
      <w:r w:rsidR="0052268E">
        <w:rPr>
          <w:rFonts w:ascii="Times New Roman" w:hAnsi="Times New Roman"/>
          <w:sz w:val="24"/>
          <w:szCs w:val="24"/>
        </w:rPr>
        <w:t xml:space="preserve"> </w:t>
      </w:r>
      <w:r w:rsidR="0052268E">
        <w:rPr>
          <w:rFonts w:ascii="Times New Roman" w:hAnsi="Times New Roman"/>
          <w:i/>
          <w:sz w:val="24"/>
          <w:szCs w:val="24"/>
        </w:rPr>
        <w:t xml:space="preserve">Our Global Neighbourhood: The Report of the Commission on Global </w:t>
      </w:r>
      <w:r w:rsidR="0052268E" w:rsidRPr="0052268E">
        <w:rPr>
          <w:rFonts w:ascii="Times New Roman" w:hAnsi="Times New Roman"/>
          <w:i/>
          <w:sz w:val="24"/>
          <w:szCs w:val="24"/>
        </w:rPr>
        <w:t>Governance</w:t>
      </w:r>
      <w:r w:rsidR="0052268E">
        <w:rPr>
          <w:rFonts w:ascii="Times New Roman" w:hAnsi="Times New Roman"/>
          <w:sz w:val="24"/>
          <w:szCs w:val="24"/>
        </w:rPr>
        <w:t>, 1995.</w:t>
      </w:r>
    </w:p>
    <w:p w:rsidR="0052268E" w:rsidRDefault="0052268E" w:rsidP="0052268E">
      <w:pPr>
        <w:pStyle w:val="NoSpacing"/>
        <w:numPr>
          <w:ilvl w:val="0"/>
          <w:numId w:val="1"/>
        </w:numPr>
        <w:rPr>
          <w:rFonts w:ascii="Times New Roman" w:hAnsi="Times New Roman"/>
          <w:sz w:val="24"/>
          <w:szCs w:val="24"/>
        </w:rPr>
      </w:pPr>
      <w:r>
        <w:rPr>
          <w:rFonts w:ascii="Times New Roman" w:hAnsi="Times New Roman"/>
          <w:sz w:val="24"/>
          <w:szCs w:val="24"/>
        </w:rPr>
        <w:t xml:space="preserve">Chapter 1, “The Challenges of Global Governance”, </w:t>
      </w:r>
      <w:r w:rsidR="009275C9">
        <w:rPr>
          <w:rFonts w:ascii="Times New Roman" w:hAnsi="Times New Roman"/>
          <w:sz w:val="24"/>
          <w:szCs w:val="24"/>
        </w:rPr>
        <w:t>in</w:t>
      </w:r>
      <w:r>
        <w:rPr>
          <w:rFonts w:ascii="Times New Roman" w:hAnsi="Times New Roman"/>
          <w:sz w:val="24"/>
          <w:szCs w:val="24"/>
        </w:rPr>
        <w:t xml:space="preserve"> Margaret P. Karns and Karen A. Mingst, </w:t>
      </w:r>
      <w:r>
        <w:rPr>
          <w:rFonts w:ascii="Times New Roman" w:hAnsi="Times New Roman"/>
          <w:i/>
          <w:sz w:val="24"/>
          <w:szCs w:val="24"/>
        </w:rPr>
        <w:t>International Organizations: The Politics and Processes of Global Governance</w:t>
      </w:r>
      <w:r>
        <w:rPr>
          <w:rFonts w:ascii="Times New Roman" w:hAnsi="Times New Roman"/>
          <w:sz w:val="24"/>
          <w:szCs w:val="24"/>
        </w:rPr>
        <w:t>, 2004.</w:t>
      </w:r>
    </w:p>
    <w:p w:rsidR="00FC482B" w:rsidRDefault="00FC482B" w:rsidP="0052268E">
      <w:pPr>
        <w:pStyle w:val="NoSpacing"/>
        <w:numPr>
          <w:ilvl w:val="0"/>
          <w:numId w:val="1"/>
        </w:numPr>
        <w:rPr>
          <w:rFonts w:ascii="Times New Roman" w:hAnsi="Times New Roman"/>
          <w:sz w:val="24"/>
          <w:szCs w:val="24"/>
        </w:rPr>
      </w:pPr>
      <w:r>
        <w:rPr>
          <w:rFonts w:ascii="Times New Roman" w:hAnsi="Times New Roman"/>
          <w:sz w:val="24"/>
          <w:szCs w:val="24"/>
        </w:rPr>
        <w:t>Mathias Koenig-Archibugi, 2010, “Understanding the Global Dimensions of Policy”</w:t>
      </w:r>
    </w:p>
    <w:p w:rsidR="0052268E" w:rsidRDefault="0052268E" w:rsidP="0052268E">
      <w:pPr>
        <w:pStyle w:val="NoSpacing"/>
        <w:rPr>
          <w:rFonts w:ascii="Times New Roman" w:hAnsi="Times New Roman"/>
          <w:sz w:val="24"/>
          <w:szCs w:val="24"/>
        </w:rPr>
      </w:pPr>
    </w:p>
    <w:p w:rsidR="0052268E" w:rsidRDefault="0052268E" w:rsidP="0052268E">
      <w:pPr>
        <w:pStyle w:val="NoSpacing"/>
        <w:rPr>
          <w:rFonts w:ascii="Times New Roman" w:hAnsi="Times New Roman"/>
          <w:sz w:val="24"/>
          <w:szCs w:val="24"/>
        </w:rPr>
      </w:pPr>
    </w:p>
    <w:p w:rsidR="0052268E" w:rsidRDefault="0052268E" w:rsidP="0052268E">
      <w:pPr>
        <w:pStyle w:val="NoSpacing"/>
        <w:rPr>
          <w:rFonts w:ascii="Times New Roman" w:hAnsi="Times New Roman"/>
          <w:sz w:val="24"/>
          <w:szCs w:val="24"/>
        </w:rPr>
      </w:pPr>
      <w:r>
        <w:rPr>
          <w:rFonts w:ascii="Times New Roman" w:hAnsi="Times New Roman"/>
          <w:sz w:val="24"/>
          <w:szCs w:val="24"/>
        </w:rPr>
        <w:lastRenderedPageBreak/>
        <w:t>Section II: Economic Globalization and Human Development</w:t>
      </w:r>
    </w:p>
    <w:p w:rsidR="0052268E" w:rsidRDefault="0052268E" w:rsidP="0052268E">
      <w:pPr>
        <w:pStyle w:val="NoSpacing"/>
        <w:rPr>
          <w:rFonts w:ascii="Times New Roman" w:hAnsi="Times New Roman"/>
          <w:sz w:val="24"/>
          <w:szCs w:val="24"/>
        </w:rPr>
      </w:pPr>
    </w:p>
    <w:p w:rsidR="00145F8F" w:rsidRDefault="00B92189" w:rsidP="0052268E">
      <w:pPr>
        <w:pStyle w:val="NoSpacing"/>
        <w:rPr>
          <w:rFonts w:ascii="Times New Roman" w:hAnsi="Times New Roman"/>
          <w:sz w:val="24"/>
          <w:szCs w:val="24"/>
        </w:rPr>
      </w:pPr>
      <w:r w:rsidRPr="00B92189">
        <w:rPr>
          <w:rFonts w:ascii="Times New Roman" w:hAnsi="Times New Roman"/>
          <w:b/>
          <w:sz w:val="24"/>
          <w:szCs w:val="24"/>
          <w:u w:val="single"/>
        </w:rPr>
        <w:t>Make up Session</w:t>
      </w:r>
      <w:r>
        <w:rPr>
          <w:rFonts w:ascii="Times New Roman" w:hAnsi="Times New Roman"/>
          <w:sz w:val="24"/>
          <w:szCs w:val="24"/>
          <w:u w:val="single"/>
        </w:rPr>
        <w:t>, Tuesday, February 8</w:t>
      </w:r>
      <w:r w:rsidRPr="0052268E">
        <w:rPr>
          <w:rFonts w:ascii="Times New Roman" w:hAnsi="Times New Roman"/>
          <w:sz w:val="24"/>
          <w:szCs w:val="24"/>
          <w:u w:val="single"/>
          <w:vertAlign w:val="superscript"/>
        </w:rPr>
        <w:t>th</w:t>
      </w:r>
      <w:r>
        <w:rPr>
          <w:rFonts w:ascii="Times New Roman" w:hAnsi="Times New Roman"/>
          <w:sz w:val="24"/>
          <w:szCs w:val="24"/>
          <w:u w:val="single"/>
        </w:rPr>
        <w:t xml:space="preserve">, </w:t>
      </w:r>
      <w:r>
        <w:rPr>
          <w:rFonts w:ascii="Times New Roman" w:hAnsi="Times New Roman"/>
          <w:b/>
          <w:sz w:val="24"/>
          <w:szCs w:val="24"/>
          <w:u w:val="single"/>
        </w:rPr>
        <w:t>5:30pm</w:t>
      </w:r>
      <w:r>
        <w:rPr>
          <w:rFonts w:ascii="Times New Roman" w:hAnsi="Times New Roman"/>
          <w:sz w:val="24"/>
          <w:szCs w:val="24"/>
        </w:rPr>
        <w:t>:</w:t>
      </w:r>
      <w:r w:rsidR="00145F8F">
        <w:rPr>
          <w:rFonts w:ascii="Times New Roman" w:hAnsi="Times New Roman"/>
          <w:sz w:val="24"/>
          <w:szCs w:val="24"/>
        </w:rPr>
        <w:t>The United Nations’ Role</w:t>
      </w:r>
    </w:p>
    <w:p w:rsidR="00145F8F" w:rsidRDefault="00145F8F" w:rsidP="0052268E">
      <w:pPr>
        <w:pStyle w:val="NoSpacing"/>
        <w:rPr>
          <w:rFonts w:ascii="Times New Roman" w:hAnsi="Times New Roman"/>
          <w:sz w:val="24"/>
          <w:szCs w:val="24"/>
        </w:rPr>
      </w:pPr>
      <w:r>
        <w:rPr>
          <w:rFonts w:ascii="Times New Roman" w:hAnsi="Times New Roman"/>
          <w:i/>
          <w:sz w:val="24"/>
          <w:szCs w:val="24"/>
        </w:rPr>
        <w:t>Readings</w:t>
      </w:r>
      <w:r>
        <w:rPr>
          <w:rFonts w:ascii="Times New Roman" w:hAnsi="Times New Roman"/>
          <w:sz w:val="24"/>
          <w:szCs w:val="24"/>
        </w:rPr>
        <w:t>:</w:t>
      </w:r>
    </w:p>
    <w:p w:rsidR="00145F8F" w:rsidRDefault="00661635" w:rsidP="00145F8F">
      <w:pPr>
        <w:pStyle w:val="NoSpacing"/>
        <w:numPr>
          <w:ilvl w:val="0"/>
          <w:numId w:val="1"/>
        </w:numPr>
        <w:rPr>
          <w:rFonts w:ascii="Times New Roman" w:hAnsi="Times New Roman"/>
          <w:sz w:val="24"/>
          <w:szCs w:val="24"/>
        </w:rPr>
      </w:pPr>
      <w:r>
        <w:rPr>
          <w:rFonts w:ascii="Times New Roman" w:hAnsi="Times New Roman"/>
          <w:sz w:val="24"/>
          <w:szCs w:val="24"/>
        </w:rPr>
        <w:t>Introduction and Chapter</w:t>
      </w:r>
      <w:r w:rsidR="00145F8F">
        <w:rPr>
          <w:rFonts w:ascii="Times New Roman" w:hAnsi="Times New Roman"/>
          <w:sz w:val="24"/>
          <w:szCs w:val="24"/>
        </w:rPr>
        <w:t xml:space="preserve"> 9 in </w:t>
      </w:r>
      <w:r w:rsidR="00145F8F">
        <w:rPr>
          <w:rFonts w:ascii="Times New Roman" w:hAnsi="Times New Roman"/>
          <w:i/>
          <w:sz w:val="24"/>
          <w:szCs w:val="24"/>
        </w:rPr>
        <w:t>The United Nations and Changing World Politics</w:t>
      </w:r>
    </w:p>
    <w:p w:rsidR="00145F8F" w:rsidRDefault="00145F8F" w:rsidP="00145F8F">
      <w:pPr>
        <w:pStyle w:val="NoSpacing"/>
        <w:rPr>
          <w:rFonts w:ascii="Times New Roman" w:hAnsi="Times New Roman"/>
          <w:sz w:val="24"/>
          <w:szCs w:val="24"/>
        </w:rPr>
      </w:pPr>
    </w:p>
    <w:p w:rsidR="00E25E99" w:rsidRDefault="00E25E99" w:rsidP="00145F8F">
      <w:pPr>
        <w:pStyle w:val="NoSpacing"/>
        <w:rPr>
          <w:rFonts w:ascii="Times New Roman" w:hAnsi="Times New Roman"/>
          <w:sz w:val="24"/>
          <w:szCs w:val="24"/>
          <w:u w:val="single"/>
        </w:rPr>
      </w:pPr>
    </w:p>
    <w:p w:rsidR="00145F8F" w:rsidRDefault="00145F8F" w:rsidP="00145F8F">
      <w:pPr>
        <w:pStyle w:val="NoSpacing"/>
        <w:rPr>
          <w:rFonts w:ascii="Times New Roman" w:hAnsi="Times New Roman"/>
          <w:sz w:val="24"/>
          <w:szCs w:val="24"/>
        </w:rPr>
      </w:pPr>
      <w:r>
        <w:rPr>
          <w:rFonts w:ascii="Times New Roman" w:hAnsi="Times New Roman"/>
          <w:sz w:val="24"/>
          <w:szCs w:val="24"/>
          <w:u w:val="single"/>
        </w:rPr>
        <w:t>Thursday, February 10</w:t>
      </w:r>
      <w:r w:rsidRPr="00145F8F">
        <w:rPr>
          <w:rFonts w:ascii="Times New Roman" w:hAnsi="Times New Roman"/>
          <w:sz w:val="24"/>
          <w:szCs w:val="24"/>
          <w:u w:val="single"/>
          <w:vertAlign w:val="superscript"/>
        </w:rPr>
        <w:t>th</w:t>
      </w:r>
      <w:r>
        <w:rPr>
          <w:rFonts w:ascii="Times New Roman" w:hAnsi="Times New Roman"/>
          <w:sz w:val="24"/>
          <w:szCs w:val="24"/>
        </w:rPr>
        <w:t>: The United Nations’ Role, continued</w:t>
      </w:r>
    </w:p>
    <w:p w:rsidR="00145F8F" w:rsidRDefault="00145F8F" w:rsidP="00145F8F">
      <w:pPr>
        <w:pStyle w:val="NoSpacing"/>
        <w:rPr>
          <w:rFonts w:ascii="Times New Roman" w:hAnsi="Times New Roman"/>
          <w:sz w:val="24"/>
          <w:szCs w:val="24"/>
        </w:rPr>
      </w:pPr>
      <w:r>
        <w:rPr>
          <w:rFonts w:ascii="Times New Roman" w:hAnsi="Times New Roman"/>
          <w:i/>
          <w:sz w:val="24"/>
          <w:szCs w:val="24"/>
        </w:rPr>
        <w:t>Readings</w:t>
      </w:r>
      <w:r>
        <w:rPr>
          <w:rFonts w:ascii="Times New Roman" w:hAnsi="Times New Roman"/>
          <w:sz w:val="24"/>
          <w:szCs w:val="24"/>
        </w:rPr>
        <w:t>:</w:t>
      </w:r>
    </w:p>
    <w:p w:rsidR="00145F8F" w:rsidRDefault="00145F8F" w:rsidP="00145F8F">
      <w:pPr>
        <w:pStyle w:val="NoSpacing"/>
        <w:numPr>
          <w:ilvl w:val="0"/>
          <w:numId w:val="1"/>
        </w:numPr>
        <w:rPr>
          <w:rFonts w:ascii="Times New Roman" w:hAnsi="Times New Roman"/>
          <w:sz w:val="24"/>
          <w:szCs w:val="24"/>
        </w:rPr>
      </w:pPr>
      <w:r>
        <w:rPr>
          <w:rFonts w:ascii="Times New Roman" w:hAnsi="Times New Roman"/>
          <w:sz w:val="24"/>
          <w:szCs w:val="24"/>
        </w:rPr>
        <w:t>Chapter</w:t>
      </w:r>
      <w:r w:rsidR="00661635">
        <w:rPr>
          <w:rFonts w:ascii="Times New Roman" w:hAnsi="Times New Roman"/>
          <w:sz w:val="24"/>
          <w:szCs w:val="24"/>
        </w:rPr>
        <w:t>s 10 and</w:t>
      </w:r>
      <w:r>
        <w:rPr>
          <w:rFonts w:ascii="Times New Roman" w:hAnsi="Times New Roman"/>
          <w:sz w:val="24"/>
          <w:szCs w:val="24"/>
        </w:rPr>
        <w:t xml:space="preserve"> 11 in </w:t>
      </w:r>
      <w:r>
        <w:rPr>
          <w:rFonts w:ascii="Times New Roman" w:hAnsi="Times New Roman"/>
          <w:i/>
          <w:sz w:val="24"/>
          <w:szCs w:val="24"/>
        </w:rPr>
        <w:t>The United Nations and Changing World Politics</w:t>
      </w:r>
    </w:p>
    <w:p w:rsidR="00145F8F" w:rsidRDefault="00145F8F" w:rsidP="0052268E">
      <w:pPr>
        <w:pStyle w:val="NoSpacing"/>
        <w:rPr>
          <w:rFonts w:ascii="Times New Roman" w:hAnsi="Times New Roman"/>
          <w:sz w:val="24"/>
          <w:szCs w:val="24"/>
        </w:rPr>
      </w:pPr>
    </w:p>
    <w:p w:rsidR="00E25E99" w:rsidRDefault="00E25E99" w:rsidP="0052268E">
      <w:pPr>
        <w:pStyle w:val="NoSpacing"/>
        <w:rPr>
          <w:rFonts w:ascii="Times New Roman" w:hAnsi="Times New Roman"/>
          <w:sz w:val="24"/>
          <w:szCs w:val="24"/>
          <w:u w:val="single"/>
        </w:rPr>
      </w:pPr>
    </w:p>
    <w:p w:rsidR="0052268E" w:rsidRPr="0052268E" w:rsidRDefault="00145F8F" w:rsidP="0052268E">
      <w:pPr>
        <w:pStyle w:val="NoSpacing"/>
        <w:rPr>
          <w:rFonts w:ascii="Times New Roman" w:hAnsi="Times New Roman"/>
          <w:sz w:val="24"/>
          <w:szCs w:val="24"/>
        </w:rPr>
      </w:pPr>
      <w:r>
        <w:rPr>
          <w:rFonts w:ascii="Times New Roman" w:hAnsi="Times New Roman"/>
          <w:sz w:val="24"/>
          <w:szCs w:val="24"/>
          <w:u w:val="single"/>
        </w:rPr>
        <w:t>Tuesday, February 15</w:t>
      </w:r>
      <w:r w:rsidRPr="00145F8F">
        <w:rPr>
          <w:rFonts w:ascii="Times New Roman" w:hAnsi="Times New Roman"/>
          <w:sz w:val="24"/>
          <w:szCs w:val="24"/>
          <w:u w:val="single"/>
          <w:vertAlign w:val="superscript"/>
        </w:rPr>
        <w:t>th</w:t>
      </w:r>
      <w:r>
        <w:rPr>
          <w:rFonts w:ascii="Times New Roman" w:hAnsi="Times New Roman"/>
          <w:sz w:val="24"/>
          <w:szCs w:val="24"/>
        </w:rPr>
        <w:t xml:space="preserve">: </w:t>
      </w:r>
      <w:r w:rsidR="0052268E">
        <w:rPr>
          <w:rFonts w:ascii="Times New Roman" w:hAnsi="Times New Roman"/>
          <w:sz w:val="24"/>
          <w:szCs w:val="24"/>
        </w:rPr>
        <w:t>The World Trade Organization</w:t>
      </w:r>
    </w:p>
    <w:p w:rsidR="0052268E" w:rsidRDefault="00145F8F" w:rsidP="0052268E">
      <w:pPr>
        <w:pStyle w:val="NoSpacing"/>
        <w:rPr>
          <w:rFonts w:ascii="Times New Roman" w:hAnsi="Times New Roman"/>
          <w:sz w:val="24"/>
          <w:szCs w:val="24"/>
        </w:rPr>
      </w:pPr>
      <w:r>
        <w:rPr>
          <w:rFonts w:ascii="Times New Roman" w:hAnsi="Times New Roman"/>
          <w:i/>
          <w:sz w:val="24"/>
          <w:szCs w:val="24"/>
        </w:rPr>
        <w:t>Readings:</w:t>
      </w:r>
    </w:p>
    <w:p w:rsidR="00145F8F" w:rsidRDefault="00145F8F" w:rsidP="00145F8F">
      <w:pPr>
        <w:pStyle w:val="NoSpacing"/>
        <w:numPr>
          <w:ilvl w:val="0"/>
          <w:numId w:val="1"/>
        </w:numPr>
        <w:rPr>
          <w:rFonts w:ascii="Times New Roman" w:hAnsi="Times New Roman"/>
          <w:sz w:val="24"/>
          <w:szCs w:val="24"/>
        </w:rPr>
      </w:pPr>
      <w:r>
        <w:rPr>
          <w:rFonts w:ascii="Times New Roman" w:hAnsi="Times New Roman"/>
          <w:sz w:val="24"/>
          <w:szCs w:val="24"/>
        </w:rPr>
        <w:t xml:space="preserve">Chapters 1-5 in </w:t>
      </w:r>
      <w:r>
        <w:rPr>
          <w:rFonts w:ascii="Times New Roman" w:hAnsi="Times New Roman"/>
          <w:i/>
          <w:sz w:val="24"/>
          <w:szCs w:val="24"/>
        </w:rPr>
        <w:t>The World Trade Organization: A Very Short Introduction</w:t>
      </w:r>
    </w:p>
    <w:p w:rsidR="00145F8F" w:rsidRDefault="00145F8F" w:rsidP="00145F8F">
      <w:pPr>
        <w:pStyle w:val="NoSpacing"/>
        <w:rPr>
          <w:rFonts w:ascii="Times New Roman" w:hAnsi="Times New Roman"/>
          <w:sz w:val="24"/>
          <w:szCs w:val="24"/>
        </w:rPr>
      </w:pPr>
    </w:p>
    <w:p w:rsidR="00E25E99" w:rsidRDefault="00E25E99" w:rsidP="00145F8F">
      <w:pPr>
        <w:pStyle w:val="NoSpacing"/>
        <w:rPr>
          <w:rFonts w:ascii="Times New Roman" w:hAnsi="Times New Roman"/>
          <w:sz w:val="24"/>
          <w:szCs w:val="24"/>
          <w:u w:val="single"/>
        </w:rPr>
      </w:pPr>
    </w:p>
    <w:p w:rsidR="00145F8F" w:rsidRDefault="00145F8F" w:rsidP="00145F8F">
      <w:pPr>
        <w:pStyle w:val="NoSpacing"/>
        <w:rPr>
          <w:rFonts w:ascii="Times New Roman" w:hAnsi="Times New Roman"/>
          <w:sz w:val="24"/>
          <w:szCs w:val="24"/>
        </w:rPr>
      </w:pPr>
      <w:r>
        <w:rPr>
          <w:rFonts w:ascii="Times New Roman" w:hAnsi="Times New Roman"/>
          <w:sz w:val="24"/>
          <w:szCs w:val="24"/>
          <w:u w:val="single"/>
        </w:rPr>
        <w:t>Thursday, February 17</w:t>
      </w:r>
      <w:r w:rsidRPr="00145F8F">
        <w:rPr>
          <w:rFonts w:ascii="Times New Roman" w:hAnsi="Times New Roman"/>
          <w:sz w:val="24"/>
          <w:szCs w:val="24"/>
          <w:u w:val="single"/>
          <w:vertAlign w:val="superscript"/>
        </w:rPr>
        <w:t>th</w:t>
      </w:r>
      <w:r>
        <w:rPr>
          <w:rFonts w:ascii="Times New Roman" w:hAnsi="Times New Roman"/>
          <w:sz w:val="24"/>
          <w:szCs w:val="24"/>
        </w:rPr>
        <w:t>: The World Trade Organization, continued</w:t>
      </w:r>
    </w:p>
    <w:p w:rsidR="00145F8F" w:rsidRDefault="00145F8F" w:rsidP="00145F8F">
      <w:pPr>
        <w:pStyle w:val="NoSpacing"/>
        <w:rPr>
          <w:rFonts w:ascii="Times New Roman" w:hAnsi="Times New Roman"/>
          <w:sz w:val="24"/>
          <w:szCs w:val="24"/>
        </w:rPr>
      </w:pPr>
      <w:r>
        <w:rPr>
          <w:rFonts w:ascii="Times New Roman" w:hAnsi="Times New Roman"/>
          <w:i/>
          <w:sz w:val="24"/>
          <w:szCs w:val="24"/>
        </w:rPr>
        <w:t>Readings:</w:t>
      </w:r>
    </w:p>
    <w:p w:rsidR="00145F8F" w:rsidRDefault="00145F8F" w:rsidP="00145F8F">
      <w:pPr>
        <w:pStyle w:val="NoSpacing"/>
        <w:numPr>
          <w:ilvl w:val="0"/>
          <w:numId w:val="1"/>
        </w:numPr>
        <w:rPr>
          <w:rFonts w:ascii="Times New Roman" w:hAnsi="Times New Roman"/>
          <w:sz w:val="24"/>
          <w:szCs w:val="24"/>
        </w:rPr>
      </w:pPr>
      <w:r>
        <w:rPr>
          <w:rFonts w:ascii="Times New Roman" w:hAnsi="Times New Roman"/>
          <w:sz w:val="24"/>
          <w:szCs w:val="24"/>
        </w:rPr>
        <w:t xml:space="preserve">Chapters 6 and 7 in </w:t>
      </w:r>
      <w:r>
        <w:rPr>
          <w:rFonts w:ascii="Times New Roman" w:hAnsi="Times New Roman"/>
          <w:i/>
          <w:sz w:val="24"/>
          <w:szCs w:val="24"/>
        </w:rPr>
        <w:t>The World Trade Organization: A Very Short Introduction</w:t>
      </w:r>
    </w:p>
    <w:p w:rsidR="00145F8F" w:rsidRDefault="000A374F" w:rsidP="00145F8F">
      <w:pPr>
        <w:pStyle w:val="NoSpacing"/>
        <w:numPr>
          <w:ilvl w:val="0"/>
          <w:numId w:val="1"/>
        </w:numPr>
        <w:rPr>
          <w:rFonts w:ascii="Times New Roman" w:hAnsi="Times New Roman"/>
          <w:sz w:val="24"/>
          <w:szCs w:val="24"/>
        </w:rPr>
      </w:pPr>
      <w:r>
        <w:rPr>
          <w:rFonts w:ascii="Times New Roman" w:hAnsi="Times New Roman"/>
          <w:sz w:val="24"/>
          <w:szCs w:val="24"/>
        </w:rPr>
        <w:t>Thomas Sattler and Thomas Bernauer, 2011, “Gravitation or Discrimination? Determinants of Litigation in the World Trade Organisation”</w:t>
      </w:r>
    </w:p>
    <w:p w:rsidR="005D48BF" w:rsidRDefault="005D48BF" w:rsidP="005D48BF">
      <w:pPr>
        <w:pStyle w:val="NoSpacing"/>
        <w:rPr>
          <w:rFonts w:ascii="Times New Roman" w:hAnsi="Times New Roman"/>
          <w:sz w:val="24"/>
          <w:szCs w:val="24"/>
        </w:rPr>
      </w:pPr>
    </w:p>
    <w:p w:rsidR="00E25E99" w:rsidRDefault="00E25E99" w:rsidP="005D48BF">
      <w:pPr>
        <w:pStyle w:val="NoSpacing"/>
        <w:rPr>
          <w:rFonts w:ascii="Times New Roman" w:hAnsi="Times New Roman"/>
          <w:sz w:val="24"/>
          <w:szCs w:val="24"/>
          <w:u w:val="single"/>
        </w:rPr>
      </w:pPr>
    </w:p>
    <w:p w:rsidR="005D48BF" w:rsidRDefault="001A1858" w:rsidP="005D48BF">
      <w:pPr>
        <w:pStyle w:val="NoSpacing"/>
        <w:rPr>
          <w:rFonts w:ascii="Times New Roman" w:hAnsi="Times New Roman"/>
          <w:sz w:val="24"/>
          <w:szCs w:val="24"/>
        </w:rPr>
      </w:pPr>
      <w:r>
        <w:rPr>
          <w:rFonts w:ascii="Times New Roman" w:hAnsi="Times New Roman"/>
          <w:sz w:val="24"/>
          <w:szCs w:val="24"/>
          <w:u w:val="single"/>
        </w:rPr>
        <w:t>Tuesday, February 22</w:t>
      </w:r>
      <w:r w:rsidRPr="001A1858">
        <w:rPr>
          <w:rFonts w:ascii="Times New Roman" w:hAnsi="Times New Roman"/>
          <w:sz w:val="24"/>
          <w:szCs w:val="24"/>
          <w:u w:val="single"/>
          <w:vertAlign w:val="superscript"/>
        </w:rPr>
        <w:t>nd</w:t>
      </w:r>
      <w:r>
        <w:rPr>
          <w:rFonts w:ascii="Times New Roman" w:hAnsi="Times New Roman"/>
          <w:sz w:val="24"/>
          <w:szCs w:val="24"/>
        </w:rPr>
        <w:t>: The IMF and World Bank</w:t>
      </w:r>
    </w:p>
    <w:p w:rsidR="001A1858" w:rsidRDefault="001A1858" w:rsidP="005D48BF">
      <w:pPr>
        <w:pStyle w:val="NoSpacing"/>
        <w:rPr>
          <w:rFonts w:ascii="Times New Roman" w:hAnsi="Times New Roman"/>
          <w:sz w:val="24"/>
          <w:szCs w:val="24"/>
        </w:rPr>
      </w:pPr>
      <w:r>
        <w:rPr>
          <w:rFonts w:ascii="Times New Roman" w:hAnsi="Times New Roman"/>
          <w:i/>
          <w:sz w:val="24"/>
          <w:szCs w:val="24"/>
        </w:rPr>
        <w:t>Readings:</w:t>
      </w:r>
    </w:p>
    <w:p w:rsidR="001A1858" w:rsidRDefault="001A1858" w:rsidP="001A1858">
      <w:pPr>
        <w:pStyle w:val="NoSpacing"/>
        <w:numPr>
          <w:ilvl w:val="0"/>
          <w:numId w:val="1"/>
        </w:numPr>
        <w:rPr>
          <w:rFonts w:ascii="Times New Roman" w:hAnsi="Times New Roman"/>
          <w:sz w:val="24"/>
          <w:szCs w:val="24"/>
        </w:rPr>
      </w:pPr>
      <w:r>
        <w:rPr>
          <w:rFonts w:ascii="Times New Roman" w:hAnsi="Times New Roman"/>
          <w:sz w:val="24"/>
          <w:szCs w:val="24"/>
        </w:rPr>
        <w:t>Introduction, Chapters 1</w:t>
      </w:r>
      <w:r w:rsidR="00404EC1">
        <w:rPr>
          <w:rFonts w:ascii="Times New Roman" w:hAnsi="Times New Roman"/>
          <w:sz w:val="24"/>
          <w:szCs w:val="24"/>
        </w:rPr>
        <w:t>-3</w:t>
      </w:r>
      <w:r>
        <w:rPr>
          <w:rFonts w:ascii="Times New Roman" w:hAnsi="Times New Roman"/>
          <w:sz w:val="24"/>
          <w:szCs w:val="24"/>
        </w:rPr>
        <w:t xml:space="preserve"> in </w:t>
      </w:r>
      <w:r>
        <w:rPr>
          <w:rFonts w:ascii="Times New Roman" w:hAnsi="Times New Roman"/>
          <w:i/>
          <w:sz w:val="24"/>
          <w:szCs w:val="24"/>
        </w:rPr>
        <w:t>The Globalizers: The IMF, the World Bank, and Their Borrowers</w:t>
      </w:r>
    </w:p>
    <w:p w:rsidR="001A1858" w:rsidRDefault="001A1858" w:rsidP="001A1858">
      <w:pPr>
        <w:pStyle w:val="NoSpacing"/>
        <w:rPr>
          <w:rFonts w:ascii="Times New Roman" w:hAnsi="Times New Roman"/>
          <w:sz w:val="24"/>
          <w:szCs w:val="24"/>
        </w:rPr>
      </w:pPr>
    </w:p>
    <w:p w:rsidR="00E25E99" w:rsidRDefault="00E25E99" w:rsidP="001A1858">
      <w:pPr>
        <w:pStyle w:val="NoSpacing"/>
        <w:rPr>
          <w:rFonts w:ascii="Times New Roman" w:hAnsi="Times New Roman"/>
          <w:sz w:val="24"/>
          <w:szCs w:val="24"/>
          <w:u w:val="single"/>
        </w:rPr>
      </w:pPr>
    </w:p>
    <w:p w:rsidR="001A1858" w:rsidRDefault="001A1858" w:rsidP="001A1858">
      <w:pPr>
        <w:pStyle w:val="NoSpacing"/>
        <w:rPr>
          <w:rFonts w:ascii="Times New Roman" w:hAnsi="Times New Roman"/>
          <w:sz w:val="24"/>
          <w:szCs w:val="24"/>
        </w:rPr>
      </w:pPr>
      <w:r>
        <w:rPr>
          <w:rFonts w:ascii="Times New Roman" w:hAnsi="Times New Roman"/>
          <w:sz w:val="24"/>
          <w:szCs w:val="24"/>
          <w:u w:val="single"/>
        </w:rPr>
        <w:t>Thursday, February 24</w:t>
      </w:r>
      <w:r w:rsidRPr="001A1858">
        <w:rPr>
          <w:rFonts w:ascii="Times New Roman" w:hAnsi="Times New Roman"/>
          <w:sz w:val="24"/>
          <w:szCs w:val="24"/>
          <w:u w:val="single"/>
          <w:vertAlign w:val="superscript"/>
        </w:rPr>
        <w:t>th</w:t>
      </w:r>
      <w:r>
        <w:rPr>
          <w:rFonts w:ascii="Times New Roman" w:hAnsi="Times New Roman"/>
          <w:sz w:val="24"/>
          <w:szCs w:val="24"/>
        </w:rPr>
        <w:t>: The IMF and World Bank, continued</w:t>
      </w:r>
    </w:p>
    <w:p w:rsidR="001A1858" w:rsidRDefault="001A1858" w:rsidP="001A1858">
      <w:pPr>
        <w:pStyle w:val="NoSpacing"/>
        <w:rPr>
          <w:rFonts w:ascii="Times New Roman" w:hAnsi="Times New Roman"/>
          <w:sz w:val="24"/>
          <w:szCs w:val="24"/>
        </w:rPr>
      </w:pPr>
      <w:r>
        <w:rPr>
          <w:rFonts w:ascii="Times New Roman" w:hAnsi="Times New Roman"/>
          <w:i/>
          <w:sz w:val="24"/>
          <w:szCs w:val="24"/>
        </w:rPr>
        <w:t>Readings:</w:t>
      </w:r>
    </w:p>
    <w:p w:rsidR="001A1858" w:rsidRDefault="001A1858" w:rsidP="001A1858">
      <w:pPr>
        <w:pStyle w:val="NoSpacing"/>
        <w:numPr>
          <w:ilvl w:val="0"/>
          <w:numId w:val="1"/>
        </w:numPr>
        <w:rPr>
          <w:rFonts w:ascii="Times New Roman" w:hAnsi="Times New Roman"/>
          <w:sz w:val="24"/>
          <w:szCs w:val="24"/>
        </w:rPr>
      </w:pPr>
      <w:r>
        <w:rPr>
          <w:rFonts w:ascii="Times New Roman" w:hAnsi="Times New Roman"/>
          <w:sz w:val="24"/>
          <w:szCs w:val="24"/>
        </w:rPr>
        <w:t xml:space="preserve">Chapters </w:t>
      </w:r>
      <w:r w:rsidR="00404EC1">
        <w:rPr>
          <w:rFonts w:ascii="Times New Roman" w:hAnsi="Times New Roman"/>
          <w:sz w:val="24"/>
          <w:szCs w:val="24"/>
        </w:rPr>
        <w:t>4</w:t>
      </w:r>
      <w:r>
        <w:rPr>
          <w:rFonts w:ascii="Times New Roman" w:hAnsi="Times New Roman"/>
          <w:sz w:val="24"/>
          <w:szCs w:val="24"/>
        </w:rPr>
        <w:t xml:space="preserve"> and </w:t>
      </w:r>
      <w:r w:rsidR="00404EC1">
        <w:rPr>
          <w:rFonts w:ascii="Times New Roman" w:hAnsi="Times New Roman"/>
          <w:sz w:val="24"/>
          <w:szCs w:val="24"/>
        </w:rPr>
        <w:t>5</w:t>
      </w:r>
      <w:r>
        <w:rPr>
          <w:rFonts w:ascii="Times New Roman" w:hAnsi="Times New Roman"/>
          <w:sz w:val="24"/>
          <w:szCs w:val="24"/>
        </w:rPr>
        <w:t xml:space="preserve"> in </w:t>
      </w:r>
      <w:r>
        <w:rPr>
          <w:rFonts w:ascii="Times New Roman" w:hAnsi="Times New Roman"/>
          <w:i/>
          <w:sz w:val="24"/>
          <w:szCs w:val="24"/>
        </w:rPr>
        <w:t>The Globalizers: The IMF, the World Bank, and Their Borrowers</w:t>
      </w:r>
    </w:p>
    <w:p w:rsidR="001A1858" w:rsidRDefault="001A1858" w:rsidP="001A1858">
      <w:pPr>
        <w:pStyle w:val="NoSpacing"/>
        <w:rPr>
          <w:rFonts w:ascii="Times New Roman" w:hAnsi="Times New Roman"/>
          <w:sz w:val="24"/>
          <w:szCs w:val="24"/>
        </w:rPr>
      </w:pPr>
    </w:p>
    <w:p w:rsidR="00E25E99" w:rsidRDefault="00E25E99" w:rsidP="001A1858">
      <w:pPr>
        <w:pStyle w:val="NoSpacing"/>
        <w:rPr>
          <w:rFonts w:ascii="Times New Roman" w:hAnsi="Times New Roman"/>
          <w:sz w:val="24"/>
          <w:szCs w:val="24"/>
          <w:u w:val="single"/>
        </w:rPr>
      </w:pPr>
    </w:p>
    <w:p w:rsidR="001A1858" w:rsidRPr="001A1858" w:rsidRDefault="001A1858" w:rsidP="001A1858">
      <w:pPr>
        <w:pStyle w:val="NoSpacing"/>
        <w:rPr>
          <w:rFonts w:ascii="Times New Roman" w:hAnsi="Times New Roman"/>
          <w:sz w:val="24"/>
          <w:szCs w:val="24"/>
        </w:rPr>
      </w:pPr>
      <w:r>
        <w:rPr>
          <w:rFonts w:ascii="Times New Roman" w:hAnsi="Times New Roman"/>
          <w:sz w:val="24"/>
          <w:szCs w:val="24"/>
          <w:u w:val="single"/>
        </w:rPr>
        <w:t>Tuesday, March 1</w:t>
      </w:r>
      <w:r w:rsidRPr="001A1858">
        <w:rPr>
          <w:rFonts w:ascii="Times New Roman" w:hAnsi="Times New Roman"/>
          <w:sz w:val="24"/>
          <w:szCs w:val="24"/>
          <w:u w:val="single"/>
          <w:vertAlign w:val="superscript"/>
        </w:rPr>
        <w:t>st</w:t>
      </w:r>
      <w:r>
        <w:rPr>
          <w:rFonts w:ascii="Times New Roman" w:hAnsi="Times New Roman"/>
          <w:sz w:val="24"/>
          <w:szCs w:val="24"/>
        </w:rPr>
        <w:t>: The IMF and World Bank, continued</w:t>
      </w:r>
    </w:p>
    <w:p w:rsidR="001A1858" w:rsidRDefault="001A1858" w:rsidP="001A1858">
      <w:pPr>
        <w:pStyle w:val="NoSpacing"/>
        <w:rPr>
          <w:rFonts w:ascii="Times New Roman" w:hAnsi="Times New Roman"/>
          <w:sz w:val="24"/>
          <w:szCs w:val="24"/>
        </w:rPr>
      </w:pPr>
      <w:r>
        <w:rPr>
          <w:rFonts w:ascii="Times New Roman" w:hAnsi="Times New Roman"/>
          <w:i/>
          <w:sz w:val="24"/>
          <w:szCs w:val="24"/>
        </w:rPr>
        <w:t>Readings:</w:t>
      </w:r>
    </w:p>
    <w:p w:rsidR="001A1858" w:rsidRDefault="001A1858" w:rsidP="001A1858">
      <w:pPr>
        <w:pStyle w:val="NoSpacing"/>
        <w:numPr>
          <w:ilvl w:val="0"/>
          <w:numId w:val="1"/>
        </w:numPr>
        <w:rPr>
          <w:rFonts w:ascii="Times New Roman" w:hAnsi="Times New Roman"/>
          <w:sz w:val="24"/>
          <w:szCs w:val="24"/>
        </w:rPr>
      </w:pPr>
      <w:r>
        <w:rPr>
          <w:rFonts w:ascii="Times New Roman" w:hAnsi="Times New Roman"/>
          <w:sz w:val="24"/>
          <w:szCs w:val="24"/>
        </w:rPr>
        <w:t xml:space="preserve">Chapters </w:t>
      </w:r>
      <w:r w:rsidR="00404EC1">
        <w:rPr>
          <w:rFonts w:ascii="Times New Roman" w:hAnsi="Times New Roman"/>
          <w:sz w:val="24"/>
          <w:szCs w:val="24"/>
        </w:rPr>
        <w:t>6</w:t>
      </w:r>
      <w:r>
        <w:rPr>
          <w:rFonts w:ascii="Times New Roman" w:hAnsi="Times New Roman"/>
          <w:sz w:val="24"/>
          <w:szCs w:val="24"/>
        </w:rPr>
        <w:t xml:space="preserve"> and </w:t>
      </w:r>
      <w:r w:rsidR="00404EC1">
        <w:rPr>
          <w:rFonts w:ascii="Times New Roman" w:hAnsi="Times New Roman"/>
          <w:sz w:val="24"/>
          <w:szCs w:val="24"/>
        </w:rPr>
        <w:t>7</w:t>
      </w:r>
      <w:r>
        <w:rPr>
          <w:rFonts w:ascii="Times New Roman" w:hAnsi="Times New Roman"/>
          <w:sz w:val="24"/>
          <w:szCs w:val="24"/>
        </w:rPr>
        <w:t xml:space="preserve"> in </w:t>
      </w:r>
      <w:r>
        <w:rPr>
          <w:rFonts w:ascii="Times New Roman" w:hAnsi="Times New Roman"/>
          <w:i/>
          <w:sz w:val="24"/>
          <w:szCs w:val="24"/>
        </w:rPr>
        <w:t>The Globalizers: The IMF, the World Bank, and Their Borrowers</w:t>
      </w:r>
    </w:p>
    <w:p w:rsidR="001A1858" w:rsidRDefault="001A1858" w:rsidP="001A1858">
      <w:pPr>
        <w:pStyle w:val="NoSpacing"/>
        <w:rPr>
          <w:rFonts w:ascii="Times New Roman" w:hAnsi="Times New Roman"/>
          <w:sz w:val="24"/>
          <w:szCs w:val="24"/>
        </w:rPr>
      </w:pPr>
    </w:p>
    <w:p w:rsidR="00E25E99" w:rsidRDefault="00E25E99" w:rsidP="001A1858">
      <w:pPr>
        <w:pStyle w:val="NoSpacing"/>
        <w:rPr>
          <w:rFonts w:ascii="Times New Roman" w:hAnsi="Times New Roman"/>
          <w:sz w:val="24"/>
          <w:szCs w:val="24"/>
          <w:u w:val="single"/>
        </w:rPr>
      </w:pPr>
    </w:p>
    <w:p w:rsidR="001A1858" w:rsidRDefault="001A1858" w:rsidP="001A1858">
      <w:pPr>
        <w:pStyle w:val="NoSpacing"/>
        <w:rPr>
          <w:rFonts w:ascii="Times New Roman" w:hAnsi="Times New Roman"/>
          <w:sz w:val="24"/>
          <w:szCs w:val="24"/>
        </w:rPr>
      </w:pPr>
      <w:r>
        <w:rPr>
          <w:rFonts w:ascii="Times New Roman" w:hAnsi="Times New Roman"/>
          <w:sz w:val="24"/>
          <w:szCs w:val="24"/>
          <w:u w:val="single"/>
        </w:rPr>
        <w:t>Thursday, March 3</w:t>
      </w:r>
      <w:r w:rsidRPr="001A1858">
        <w:rPr>
          <w:rFonts w:ascii="Times New Roman" w:hAnsi="Times New Roman"/>
          <w:sz w:val="24"/>
          <w:szCs w:val="24"/>
          <w:u w:val="single"/>
          <w:vertAlign w:val="superscript"/>
        </w:rPr>
        <w:t>rd</w:t>
      </w:r>
      <w:r>
        <w:rPr>
          <w:rFonts w:ascii="Times New Roman" w:hAnsi="Times New Roman"/>
          <w:sz w:val="24"/>
          <w:szCs w:val="24"/>
          <w:u w:val="single"/>
        </w:rPr>
        <w:t>:</w:t>
      </w:r>
      <w:r>
        <w:rPr>
          <w:rFonts w:ascii="Times New Roman" w:hAnsi="Times New Roman"/>
          <w:sz w:val="24"/>
          <w:szCs w:val="24"/>
        </w:rPr>
        <w:t xml:space="preserve"> The IMF and World Bank, continued</w:t>
      </w:r>
    </w:p>
    <w:p w:rsidR="00404EC1" w:rsidRPr="00404EC1" w:rsidRDefault="00404EC1" w:rsidP="001A1858">
      <w:pPr>
        <w:pStyle w:val="NoSpacing"/>
        <w:rPr>
          <w:rFonts w:ascii="Times New Roman" w:hAnsi="Times New Roman"/>
          <w:b/>
          <w:sz w:val="24"/>
          <w:szCs w:val="24"/>
        </w:rPr>
      </w:pPr>
      <w:r w:rsidRPr="00404EC1">
        <w:rPr>
          <w:rFonts w:ascii="Times New Roman" w:hAnsi="Times New Roman"/>
          <w:b/>
          <w:i/>
          <w:sz w:val="24"/>
          <w:szCs w:val="24"/>
        </w:rPr>
        <w:t>**</w:t>
      </w:r>
      <w:r w:rsidR="001D5A68">
        <w:rPr>
          <w:rFonts w:ascii="Times New Roman" w:hAnsi="Times New Roman"/>
          <w:b/>
          <w:i/>
          <w:sz w:val="24"/>
          <w:szCs w:val="24"/>
        </w:rPr>
        <w:t>P</w:t>
      </w:r>
      <w:r w:rsidR="003F509C">
        <w:rPr>
          <w:rFonts w:ascii="Times New Roman" w:hAnsi="Times New Roman"/>
          <w:b/>
          <w:i/>
          <w:sz w:val="24"/>
          <w:szCs w:val="24"/>
        </w:rPr>
        <w:t>resentation of class project proposals</w:t>
      </w:r>
      <w:r w:rsidRPr="00404EC1">
        <w:rPr>
          <w:rFonts w:ascii="Times New Roman" w:hAnsi="Times New Roman"/>
          <w:b/>
          <w:i/>
          <w:sz w:val="24"/>
          <w:szCs w:val="24"/>
        </w:rPr>
        <w:t>**</w:t>
      </w:r>
      <w:r w:rsidRPr="00404EC1">
        <w:rPr>
          <w:rFonts w:ascii="Times New Roman" w:hAnsi="Times New Roman"/>
          <w:b/>
          <w:sz w:val="24"/>
          <w:szCs w:val="24"/>
        </w:rPr>
        <w:t xml:space="preserve"> </w:t>
      </w:r>
    </w:p>
    <w:p w:rsidR="00300B20" w:rsidRDefault="00300B20" w:rsidP="001A1858">
      <w:pPr>
        <w:pStyle w:val="NoSpacing"/>
        <w:rPr>
          <w:rFonts w:ascii="Times New Roman" w:hAnsi="Times New Roman"/>
          <w:sz w:val="24"/>
          <w:szCs w:val="24"/>
        </w:rPr>
      </w:pPr>
    </w:p>
    <w:p w:rsidR="001A1858" w:rsidRDefault="001A1858" w:rsidP="001A1858">
      <w:pPr>
        <w:pStyle w:val="NoSpacing"/>
        <w:rPr>
          <w:rFonts w:ascii="Times New Roman" w:hAnsi="Times New Roman"/>
          <w:sz w:val="24"/>
          <w:szCs w:val="24"/>
        </w:rPr>
      </w:pPr>
      <w:r>
        <w:rPr>
          <w:rFonts w:ascii="Times New Roman" w:hAnsi="Times New Roman"/>
          <w:i/>
          <w:sz w:val="24"/>
          <w:szCs w:val="24"/>
        </w:rPr>
        <w:t>Readings:</w:t>
      </w:r>
    </w:p>
    <w:p w:rsidR="001A1858" w:rsidRDefault="00404EC1" w:rsidP="001A1858">
      <w:pPr>
        <w:pStyle w:val="NoSpacing"/>
        <w:numPr>
          <w:ilvl w:val="0"/>
          <w:numId w:val="1"/>
        </w:numPr>
        <w:rPr>
          <w:rFonts w:ascii="Times New Roman" w:hAnsi="Times New Roman"/>
          <w:sz w:val="24"/>
          <w:szCs w:val="24"/>
        </w:rPr>
      </w:pPr>
      <w:r>
        <w:rPr>
          <w:rFonts w:ascii="Times New Roman" w:hAnsi="Times New Roman"/>
          <w:sz w:val="24"/>
          <w:szCs w:val="24"/>
        </w:rPr>
        <w:t>None</w:t>
      </w:r>
    </w:p>
    <w:p w:rsidR="00404EC1" w:rsidRDefault="00404EC1" w:rsidP="00404EC1">
      <w:pPr>
        <w:pStyle w:val="NoSpacing"/>
        <w:rPr>
          <w:rFonts w:ascii="Times New Roman" w:hAnsi="Times New Roman"/>
          <w:sz w:val="24"/>
          <w:szCs w:val="24"/>
        </w:rPr>
      </w:pPr>
    </w:p>
    <w:p w:rsidR="001A1858" w:rsidRPr="001A1858" w:rsidRDefault="001A1858" w:rsidP="001A1858">
      <w:pPr>
        <w:pStyle w:val="NoSpacing"/>
        <w:ind w:left="720"/>
        <w:rPr>
          <w:rFonts w:ascii="Times New Roman" w:hAnsi="Times New Roman"/>
          <w:sz w:val="24"/>
          <w:szCs w:val="24"/>
        </w:rPr>
      </w:pPr>
    </w:p>
    <w:p w:rsidR="00404EC1" w:rsidRPr="009275C9" w:rsidRDefault="00404EC1" w:rsidP="001A1858">
      <w:pPr>
        <w:pStyle w:val="NoSpacing"/>
        <w:rPr>
          <w:rFonts w:ascii="Times New Roman" w:hAnsi="Times New Roman"/>
          <w:sz w:val="24"/>
          <w:szCs w:val="24"/>
        </w:rPr>
      </w:pPr>
      <w:r>
        <w:rPr>
          <w:rFonts w:ascii="Times New Roman" w:hAnsi="Times New Roman"/>
          <w:sz w:val="24"/>
          <w:szCs w:val="24"/>
          <w:u w:val="single"/>
        </w:rPr>
        <w:t xml:space="preserve">Tuesday, March </w:t>
      </w:r>
      <w:r w:rsidR="005A10DA">
        <w:rPr>
          <w:rFonts w:ascii="Times New Roman" w:hAnsi="Times New Roman"/>
          <w:sz w:val="24"/>
          <w:szCs w:val="24"/>
          <w:u w:val="single"/>
        </w:rPr>
        <w:t>8</w:t>
      </w:r>
      <w:r w:rsidRPr="009275C9">
        <w:rPr>
          <w:rFonts w:ascii="Times New Roman" w:hAnsi="Times New Roman"/>
          <w:sz w:val="24"/>
          <w:szCs w:val="24"/>
          <w:u w:val="single"/>
          <w:vertAlign w:val="superscript"/>
        </w:rPr>
        <w:t>th</w:t>
      </w:r>
      <w:r w:rsidR="009275C9">
        <w:rPr>
          <w:rFonts w:ascii="Times New Roman" w:hAnsi="Times New Roman"/>
          <w:sz w:val="24"/>
          <w:szCs w:val="24"/>
        </w:rPr>
        <w:t xml:space="preserve">: </w:t>
      </w:r>
      <w:r w:rsidR="007F3C58">
        <w:rPr>
          <w:rFonts w:ascii="Times New Roman" w:hAnsi="Times New Roman"/>
          <w:sz w:val="24"/>
          <w:szCs w:val="24"/>
        </w:rPr>
        <w:t>Multinational Corporations</w:t>
      </w:r>
    </w:p>
    <w:p w:rsidR="002B6EEB" w:rsidRPr="007F3C58" w:rsidRDefault="002B6EEB" w:rsidP="002B6EEB">
      <w:pPr>
        <w:pStyle w:val="NoSpacing"/>
        <w:rPr>
          <w:rFonts w:ascii="Times New Roman" w:hAnsi="Times New Roman"/>
          <w:i/>
          <w:sz w:val="24"/>
          <w:szCs w:val="24"/>
        </w:rPr>
      </w:pPr>
      <w:r w:rsidRPr="007F3C58">
        <w:rPr>
          <w:rFonts w:ascii="Times New Roman" w:hAnsi="Times New Roman"/>
          <w:i/>
          <w:sz w:val="24"/>
          <w:szCs w:val="24"/>
        </w:rPr>
        <w:t>Readings:</w:t>
      </w:r>
    </w:p>
    <w:p w:rsidR="002B6EEB" w:rsidRDefault="004E7177" w:rsidP="002B6EEB">
      <w:pPr>
        <w:pStyle w:val="NoSpacing"/>
        <w:numPr>
          <w:ilvl w:val="0"/>
          <w:numId w:val="1"/>
        </w:numPr>
        <w:rPr>
          <w:rFonts w:ascii="Times New Roman" w:hAnsi="Times New Roman"/>
          <w:sz w:val="24"/>
          <w:szCs w:val="24"/>
        </w:rPr>
      </w:pPr>
      <w:r>
        <w:rPr>
          <w:rFonts w:ascii="Times New Roman" w:hAnsi="Times New Roman"/>
          <w:sz w:val="24"/>
          <w:szCs w:val="24"/>
        </w:rPr>
        <w:t xml:space="preserve">Stephen J. </w:t>
      </w:r>
      <w:r w:rsidR="004B39C7">
        <w:rPr>
          <w:rFonts w:ascii="Times New Roman" w:hAnsi="Times New Roman"/>
          <w:sz w:val="24"/>
          <w:szCs w:val="24"/>
        </w:rPr>
        <w:t>Kobrin</w:t>
      </w:r>
      <w:r>
        <w:rPr>
          <w:rFonts w:ascii="Times New Roman" w:hAnsi="Times New Roman"/>
          <w:sz w:val="24"/>
          <w:szCs w:val="24"/>
        </w:rPr>
        <w:t>,</w:t>
      </w:r>
      <w:r w:rsidR="004B39C7">
        <w:rPr>
          <w:rFonts w:ascii="Times New Roman" w:hAnsi="Times New Roman"/>
          <w:sz w:val="24"/>
          <w:szCs w:val="24"/>
        </w:rPr>
        <w:t xml:space="preserve"> </w:t>
      </w:r>
      <w:r>
        <w:rPr>
          <w:rFonts w:ascii="Times New Roman" w:hAnsi="Times New Roman"/>
          <w:sz w:val="24"/>
          <w:szCs w:val="24"/>
        </w:rPr>
        <w:t>“Globalization, Transnational Corporations and the Future of Global Governance,” 2008</w:t>
      </w:r>
    </w:p>
    <w:p w:rsidR="004B39C7" w:rsidRPr="004E7177" w:rsidRDefault="004E7177" w:rsidP="002B6EEB">
      <w:pPr>
        <w:pStyle w:val="NoSpacing"/>
        <w:numPr>
          <w:ilvl w:val="0"/>
          <w:numId w:val="1"/>
        </w:numPr>
        <w:rPr>
          <w:rFonts w:ascii="Times New Roman" w:hAnsi="Times New Roman"/>
          <w:sz w:val="24"/>
          <w:szCs w:val="24"/>
        </w:rPr>
      </w:pPr>
      <w:r w:rsidRPr="004E7177">
        <w:rPr>
          <w:rFonts w:ascii="Times New Roman" w:hAnsi="Times New Roman"/>
          <w:sz w:val="24"/>
          <w:szCs w:val="24"/>
        </w:rPr>
        <w:t>David L. Levy &amp; Aseem Prakash, “Bargains Old and New: Multinational Corporations in Global Governance,” 2003</w:t>
      </w:r>
    </w:p>
    <w:p w:rsidR="001A1858" w:rsidRDefault="001A1858" w:rsidP="001A1858">
      <w:pPr>
        <w:pStyle w:val="NoSpacing"/>
        <w:rPr>
          <w:rFonts w:ascii="Times New Roman" w:hAnsi="Times New Roman"/>
          <w:sz w:val="24"/>
          <w:szCs w:val="24"/>
        </w:rPr>
      </w:pPr>
    </w:p>
    <w:p w:rsidR="00E25E99" w:rsidRDefault="00E25E99" w:rsidP="001A1858">
      <w:pPr>
        <w:pStyle w:val="NoSpacing"/>
        <w:rPr>
          <w:rFonts w:ascii="Times New Roman" w:hAnsi="Times New Roman"/>
          <w:sz w:val="24"/>
          <w:szCs w:val="24"/>
          <w:u w:val="single"/>
        </w:rPr>
      </w:pPr>
    </w:p>
    <w:p w:rsidR="001A1858" w:rsidRDefault="009275C9" w:rsidP="001A1858">
      <w:pPr>
        <w:pStyle w:val="NoSpacing"/>
        <w:rPr>
          <w:rFonts w:ascii="Times New Roman" w:hAnsi="Times New Roman"/>
          <w:sz w:val="24"/>
          <w:szCs w:val="24"/>
        </w:rPr>
      </w:pPr>
      <w:r>
        <w:rPr>
          <w:rFonts w:ascii="Times New Roman" w:hAnsi="Times New Roman"/>
          <w:sz w:val="24"/>
          <w:szCs w:val="24"/>
          <w:u w:val="single"/>
        </w:rPr>
        <w:t>Thursday, March 1</w:t>
      </w:r>
      <w:r w:rsidR="005A10DA">
        <w:rPr>
          <w:rFonts w:ascii="Times New Roman" w:hAnsi="Times New Roman"/>
          <w:sz w:val="24"/>
          <w:szCs w:val="24"/>
          <w:u w:val="single"/>
        </w:rPr>
        <w:t>0</w:t>
      </w:r>
      <w:r w:rsidRPr="009275C9">
        <w:rPr>
          <w:rFonts w:ascii="Times New Roman" w:hAnsi="Times New Roman"/>
          <w:sz w:val="24"/>
          <w:szCs w:val="24"/>
          <w:u w:val="single"/>
          <w:vertAlign w:val="superscript"/>
        </w:rPr>
        <w:t>th</w:t>
      </w:r>
      <w:r>
        <w:rPr>
          <w:rFonts w:ascii="Times New Roman" w:hAnsi="Times New Roman"/>
          <w:sz w:val="24"/>
          <w:szCs w:val="24"/>
        </w:rPr>
        <w:t>: Transnational Activism</w:t>
      </w:r>
    </w:p>
    <w:p w:rsidR="002B6EEB" w:rsidRDefault="002B6EEB" w:rsidP="002B6EEB">
      <w:pPr>
        <w:pStyle w:val="NoSpacing"/>
        <w:rPr>
          <w:rFonts w:ascii="Times New Roman" w:hAnsi="Times New Roman"/>
          <w:sz w:val="24"/>
          <w:szCs w:val="24"/>
        </w:rPr>
      </w:pPr>
      <w:r>
        <w:rPr>
          <w:rFonts w:ascii="Times New Roman" w:hAnsi="Times New Roman"/>
          <w:i/>
          <w:sz w:val="24"/>
          <w:szCs w:val="24"/>
        </w:rPr>
        <w:t>Readings:</w:t>
      </w:r>
    </w:p>
    <w:p w:rsidR="002B6EEB" w:rsidRPr="00404EC1" w:rsidRDefault="002B6EEB" w:rsidP="002B6EEB">
      <w:pPr>
        <w:pStyle w:val="NoSpacing"/>
        <w:numPr>
          <w:ilvl w:val="0"/>
          <w:numId w:val="1"/>
        </w:numPr>
        <w:rPr>
          <w:rFonts w:ascii="Times New Roman" w:hAnsi="Times New Roman"/>
          <w:sz w:val="24"/>
          <w:szCs w:val="24"/>
        </w:rPr>
      </w:pPr>
      <w:r>
        <w:rPr>
          <w:rFonts w:ascii="Times New Roman" w:hAnsi="Times New Roman"/>
          <w:sz w:val="24"/>
          <w:szCs w:val="24"/>
        </w:rPr>
        <w:t xml:space="preserve">Chapter 1, “Transnational Advocacy Networks in International Politics: Introduction” in Margaret E. Keck and Kathryn Sikkink, </w:t>
      </w:r>
      <w:r>
        <w:rPr>
          <w:rFonts w:ascii="Times New Roman" w:hAnsi="Times New Roman"/>
          <w:i/>
          <w:sz w:val="24"/>
          <w:szCs w:val="24"/>
        </w:rPr>
        <w:t>Activists Beyond Borders</w:t>
      </w:r>
      <w:r>
        <w:rPr>
          <w:rFonts w:ascii="Times New Roman" w:hAnsi="Times New Roman"/>
          <w:sz w:val="24"/>
          <w:szCs w:val="24"/>
        </w:rPr>
        <w:t>, 1998</w:t>
      </w:r>
    </w:p>
    <w:p w:rsidR="005A10DA" w:rsidRDefault="005A10DA" w:rsidP="005A10DA">
      <w:pPr>
        <w:pStyle w:val="NoSpacing"/>
        <w:rPr>
          <w:rFonts w:ascii="Times New Roman" w:hAnsi="Times New Roman"/>
          <w:sz w:val="24"/>
          <w:szCs w:val="24"/>
        </w:rPr>
      </w:pPr>
    </w:p>
    <w:p w:rsidR="00E25E99" w:rsidRDefault="00E25E99" w:rsidP="005A10DA">
      <w:pPr>
        <w:pStyle w:val="NoSpacing"/>
        <w:rPr>
          <w:rFonts w:ascii="Times New Roman" w:hAnsi="Times New Roman"/>
          <w:sz w:val="24"/>
          <w:szCs w:val="24"/>
          <w:u w:val="single"/>
        </w:rPr>
      </w:pPr>
    </w:p>
    <w:p w:rsidR="005A10DA" w:rsidRDefault="005A10DA" w:rsidP="005A10DA">
      <w:pPr>
        <w:pStyle w:val="NoSpacing"/>
        <w:rPr>
          <w:rFonts w:ascii="Times New Roman" w:hAnsi="Times New Roman"/>
          <w:sz w:val="24"/>
          <w:szCs w:val="24"/>
        </w:rPr>
      </w:pPr>
      <w:r>
        <w:rPr>
          <w:rFonts w:ascii="Times New Roman" w:hAnsi="Times New Roman"/>
          <w:sz w:val="24"/>
          <w:szCs w:val="24"/>
          <w:u w:val="single"/>
        </w:rPr>
        <w:t>Tuesday, March 15</w:t>
      </w:r>
      <w:r w:rsidRPr="005A10DA">
        <w:rPr>
          <w:rFonts w:ascii="Times New Roman" w:hAnsi="Times New Roman"/>
          <w:sz w:val="24"/>
          <w:szCs w:val="24"/>
          <w:u w:val="single"/>
          <w:vertAlign w:val="superscript"/>
        </w:rPr>
        <w:t>th</w:t>
      </w:r>
      <w:r>
        <w:rPr>
          <w:rFonts w:ascii="Times New Roman" w:hAnsi="Times New Roman"/>
          <w:sz w:val="24"/>
          <w:szCs w:val="24"/>
        </w:rPr>
        <w:t>: Transnational Activism, continued</w:t>
      </w:r>
    </w:p>
    <w:p w:rsidR="005A10DA" w:rsidRDefault="005A10DA" w:rsidP="005A10DA">
      <w:pPr>
        <w:pStyle w:val="NoSpacing"/>
        <w:rPr>
          <w:rFonts w:ascii="Times New Roman" w:hAnsi="Times New Roman"/>
          <w:sz w:val="24"/>
          <w:szCs w:val="24"/>
        </w:rPr>
      </w:pPr>
      <w:r>
        <w:rPr>
          <w:rFonts w:ascii="Times New Roman" w:hAnsi="Times New Roman"/>
          <w:i/>
          <w:sz w:val="24"/>
          <w:szCs w:val="24"/>
        </w:rPr>
        <w:t>Readings:</w:t>
      </w:r>
    </w:p>
    <w:p w:rsidR="005A10DA" w:rsidRDefault="00A075A3" w:rsidP="005A10DA">
      <w:pPr>
        <w:pStyle w:val="NoSpacing"/>
        <w:numPr>
          <w:ilvl w:val="0"/>
          <w:numId w:val="1"/>
        </w:numPr>
        <w:rPr>
          <w:rFonts w:ascii="Times New Roman" w:hAnsi="Times New Roman"/>
          <w:sz w:val="24"/>
          <w:szCs w:val="24"/>
        </w:rPr>
      </w:pPr>
      <w:r>
        <w:rPr>
          <w:rFonts w:ascii="Times New Roman" w:hAnsi="Times New Roman"/>
          <w:sz w:val="24"/>
          <w:szCs w:val="24"/>
        </w:rPr>
        <w:t xml:space="preserve">Preface, Introduction, and Chapter 1 in </w:t>
      </w:r>
      <w:r>
        <w:rPr>
          <w:rFonts w:ascii="Times New Roman" w:hAnsi="Times New Roman"/>
          <w:i/>
          <w:sz w:val="24"/>
          <w:szCs w:val="24"/>
        </w:rPr>
        <w:t>Direct Action</w:t>
      </w:r>
    </w:p>
    <w:p w:rsidR="005A10DA" w:rsidRDefault="005A10DA" w:rsidP="005A10DA">
      <w:pPr>
        <w:pStyle w:val="NoSpacing"/>
        <w:rPr>
          <w:rFonts w:ascii="Times New Roman" w:hAnsi="Times New Roman"/>
          <w:sz w:val="24"/>
          <w:szCs w:val="24"/>
        </w:rPr>
      </w:pPr>
    </w:p>
    <w:p w:rsidR="00E25E99" w:rsidRDefault="00E25E99" w:rsidP="005A10DA">
      <w:pPr>
        <w:pStyle w:val="NoSpacing"/>
        <w:rPr>
          <w:rFonts w:ascii="Times New Roman" w:hAnsi="Times New Roman"/>
          <w:sz w:val="24"/>
          <w:szCs w:val="24"/>
          <w:u w:val="single"/>
        </w:rPr>
      </w:pPr>
    </w:p>
    <w:p w:rsidR="005A10DA" w:rsidRDefault="005A10DA" w:rsidP="005A10DA">
      <w:pPr>
        <w:pStyle w:val="NoSpacing"/>
        <w:rPr>
          <w:rFonts w:ascii="Times New Roman" w:hAnsi="Times New Roman"/>
          <w:sz w:val="24"/>
          <w:szCs w:val="24"/>
        </w:rPr>
      </w:pPr>
      <w:r>
        <w:rPr>
          <w:rFonts w:ascii="Times New Roman" w:hAnsi="Times New Roman"/>
          <w:sz w:val="24"/>
          <w:szCs w:val="24"/>
          <w:u w:val="single"/>
        </w:rPr>
        <w:t>Thursday, March 17</w:t>
      </w:r>
      <w:r w:rsidRPr="005A10DA">
        <w:rPr>
          <w:rFonts w:ascii="Times New Roman" w:hAnsi="Times New Roman"/>
          <w:sz w:val="24"/>
          <w:szCs w:val="24"/>
          <w:u w:val="single"/>
          <w:vertAlign w:val="superscript"/>
        </w:rPr>
        <w:t>th</w:t>
      </w:r>
      <w:r>
        <w:rPr>
          <w:rFonts w:ascii="Times New Roman" w:hAnsi="Times New Roman"/>
          <w:sz w:val="24"/>
          <w:szCs w:val="24"/>
        </w:rPr>
        <w:t>: Transnational Activism, continued</w:t>
      </w:r>
    </w:p>
    <w:p w:rsidR="005A10DA" w:rsidRDefault="005A10DA" w:rsidP="005A10DA">
      <w:pPr>
        <w:pStyle w:val="NoSpacing"/>
        <w:rPr>
          <w:rFonts w:ascii="Times New Roman" w:hAnsi="Times New Roman"/>
          <w:sz w:val="24"/>
          <w:szCs w:val="24"/>
        </w:rPr>
      </w:pPr>
      <w:r>
        <w:rPr>
          <w:rFonts w:ascii="Times New Roman" w:hAnsi="Times New Roman"/>
          <w:i/>
          <w:sz w:val="24"/>
          <w:szCs w:val="24"/>
        </w:rPr>
        <w:t>Readings:</w:t>
      </w:r>
    </w:p>
    <w:p w:rsidR="005A10DA" w:rsidRDefault="00A075A3" w:rsidP="005A10DA">
      <w:pPr>
        <w:pStyle w:val="NoSpacing"/>
        <w:numPr>
          <w:ilvl w:val="0"/>
          <w:numId w:val="1"/>
        </w:numPr>
        <w:rPr>
          <w:rFonts w:ascii="Times New Roman" w:hAnsi="Times New Roman"/>
          <w:sz w:val="24"/>
          <w:szCs w:val="24"/>
        </w:rPr>
      </w:pPr>
      <w:r>
        <w:rPr>
          <w:rFonts w:ascii="Times New Roman" w:hAnsi="Times New Roman"/>
          <w:sz w:val="24"/>
          <w:szCs w:val="24"/>
        </w:rPr>
        <w:t xml:space="preserve">Chapter 2 in </w:t>
      </w:r>
      <w:r>
        <w:rPr>
          <w:rFonts w:ascii="Times New Roman" w:hAnsi="Times New Roman"/>
          <w:i/>
          <w:sz w:val="24"/>
          <w:szCs w:val="24"/>
        </w:rPr>
        <w:t>Direct Action</w:t>
      </w:r>
    </w:p>
    <w:p w:rsidR="005A10DA" w:rsidRDefault="005A10DA" w:rsidP="005A10DA">
      <w:pPr>
        <w:pStyle w:val="NoSpacing"/>
        <w:rPr>
          <w:rFonts w:ascii="Times New Roman" w:hAnsi="Times New Roman"/>
          <w:sz w:val="24"/>
          <w:szCs w:val="24"/>
        </w:rPr>
      </w:pPr>
    </w:p>
    <w:p w:rsidR="005A10DA" w:rsidRDefault="005A10DA" w:rsidP="005A10DA">
      <w:pPr>
        <w:pStyle w:val="NoSpacing"/>
        <w:rPr>
          <w:rFonts w:ascii="Times New Roman" w:hAnsi="Times New Roman"/>
          <w:sz w:val="24"/>
          <w:szCs w:val="24"/>
        </w:rPr>
      </w:pPr>
    </w:p>
    <w:p w:rsidR="00D21E7A" w:rsidRDefault="00E25E99" w:rsidP="005A10DA">
      <w:pPr>
        <w:pStyle w:val="NoSpacing"/>
        <w:rPr>
          <w:rFonts w:ascii="Times New Roman" w:hAnsi="Times New Roman"/>
          <w:sz w:val="24"/>
          <w:szCs w:val="24"/>
        </w:rPr>
      </w:pPr>
      <w:r>
        <w:rPr>
          <w:rFonts w:ascii="Times New Roman" w:hAnsi="Times New Roman"/>
          <w:sz w:val="24"/>
          <w:szCs w:val="24"/>
          <w:u w:val="single"/>
        </w:rPr>
        <w:t>Tuesday, March 22</w:t>
      </w:r>
      <w:r w:rsidRPr="00E25E99">
        <w:rPr>
          <w:rFonts w:ascii="Times New Roman" w:hAnsi="Times New Roman"/>
          <w:sz w:val="24"/>
          <w:szCs w:val="24"/>
          <w:u w:val="single"/>
          <w:vertAlign w:val="superscript"/>
        </w:rPr>
        <w:t>nd</w:t>
      </w:r>
      <w:r>
        <w:rPr>
          <w:rFonts w:ascii="Times New Roman" w:hAnsi="Times New Roman"/>
          <w:sz w:val="24"/>
          <w:szCs w:val="24"/>
          <w:u w:val="single"/>
        </w:rPr>
        <w:t xml:space="preserve"> and Thursday, March 24</w:t>
      </w:r>
      <w:r w:rsidRPr="00E25E99">
        <w:rPr>
          <w:rFonts w:ascii="Times New Roman" w:hAnsi="Times New Roman"/>
          <w:sz w:val="24"/>
          <w:szCs w:val="24"/>
          <w:u w:val="single"/>
          <w:vertAlign w:val="superscript"/>
        </w:rPr>
        <w:t>th</w:t>
      </w:r>
      <w:r>
        <w:rPr>
          <w:rFonts w:ascii="Times New Roman" w:hAnsi="Times New Roman"/>
          <w:sz w:val="24"/>
          <w:szCs w:val="24"/>
        </w:rPr>
        <w:t>: Spring Break!</w:t>
      </w:r>
    </w:p>
    <w:p w:rsidR="00E25E99" w:rsidRDefault="00E25E99" w:rsidP="005A10DA">
      <w:pPr>
        <w:pStyle w:val="NoSpacing"/>
        <w:rPr>
          <w:rFonts w:ascii="Times New Roman" w:hAnsi="Times New Roman"/>
          <w:sz w:val="24"/>
          <w:szCs w:val="24"/>
        </w:rPr>
      </w:pPr>
    </w:p>
    <w:p w:rsidR="00E25E99" w:rsidRDefault="00E25E99" w:rsidP="005A10DA">
      <w:pPr>
        <w:pStyle w:val="NoSpacing"/>
        <w:rPr>
          <w:rFonts w:ascii="Times New Roman" w:hAnsi="Times New Roman"/>
          <w:sz w:val="24"/>
          <w:szCs w:val="24"/>
        </w:rPr>
      </w:pPr>
    </w:p>
    <w:p w:rsidR="00E25E99" w:rsidRDefault="005C745E" w:rsidP="005A10DA">
      <w:pPr>
        <w:pStyle w:val="NoSpacing"/>
        <w:rPr>
          <w:rFonts w:ascii="Times New Roman" w:hAnsi="Times New Roman"/>
          <w:sz w:val="24"/>
          <w:szCs w:val="24"/>
        </w:rPr>
      </w:pPr>
      <w:r>
        <w:rPr>
          <w:rFonts w:ascii="Times New Roman" w:hAnsi="Times New Roman"/>
          <w:sz w:val="24"/>
          <w:szCs w:val="24"/>
          <w:u w:val="single"/>
        </w:rPr>
        <w:t>Tuesday, March 29</w:t>
      </w:r>
      <w:r w:rsidRPr="005C745E">
        <w:rPr>
          <w:rFonts w:ascii="Times New Roman" w:hAnsi="Times New Roman"/>
          <w:sz w:val="24"/>
          <w:szCs w:val="24"/>
          <w:u w:val="single"/>
          <w:vertAlign w:val="superscript"/>
        </w:rPr>
        <w:t>th</w:t>
      </w:r>
      <w:r>
        <w:rPr>
          <w:rFonts w:ascii="Times New Roman" w:hAnsi="Times New Roman"/>
          <w:sz w:val="24"/>
          <w:szCs w:val="24"/>
        </w:rPr>
        <w:t>:</w:t>
      </w:r>
      <w:r w:rsidR="000D25AC">
        <w:rPr>
          <w:rFonts w:ascii="Times New Roman" w:hAnsi="Times New Roman"/>
          <w:sz w:val="24"/>
          <w:szCs w:val="24"/>
        </w:rPr>
        <w:t xml:space="preserve"> Transnational Activism, continued</w:t>
      </w:r>
    </w:p>
    <w:p w:rsidR="000D25AC" w:rsidRDefault="000D25AC" w:rsidP="000D25AC">
      <w:pPr>
        <w:pStyle w:val="NoSpacing"/>
        <w:rPr>
          <w:rFonts w:ascii="Times New Roman" w:hAnsi="Times New Roman"/>
          <w:sz w:val="24"/>
          <w:szCs w:val="24"/>
        </w:rPr>
      </w:pPr>
      <w:r>
        <w:rPr>
          <w:rFonts w:ascii="Times New Roman" w:hAnsi="Times New Roman"/>
          <w:i/>
          <w:sz w:val="24"/>
          <w:szCs w:val="24"/>
        </w:rPr>
        <w:t>Readings:</w:t>
      </w:r>
    </w:p>
    <w:p w:rsidR="000D25AC" w:rsidRDefault="004B5836" w:rsidP="000D25AC">
      <w:pPr>
        <w:pStyle w:val="NoSpacing"/>
        <w:numPr>
          <w:ilvl w:val="0"/>
          <w:numId w:val="1"/>
        </w:numPr>
        <w:rPr>
          <w:rFonts w:ascii="Times New Roman" w:hAnsi="Times New Roman"/>
          <w:b/>
          <w:i/>
          <w:sz w:val="24"/>
          <w:szCs w:val="24"/>
        </w:rPr>
      </w:pPr>
      <w:r>
        <w:rPr>
          <w:rFonts w:ascii="Times New Roman" w:hAnsi="Times New Roman"/>
          <w:sz w:val="24"/>
          <w:szCs w:val="24"/>
        </w:rPr>
        <w:t>Chapters 3 and</w:t>
      </w:r>
      <w:r w:rsidR="00A075A3">
        <w:rPr>
          <w:rFonts w:ascii="Times New Roman" w:hAnsi="Times New Roman"/>
          <w:sz w:val="24"/>
          <w:szCs w:val="24"/>
        </w:rPr>
        <w:t xml:space="preserve"> 4 in </w:t>
      </w:r>
      <w:r w:rsidR="00A075A3">
        <w:rPr>
          <w:rFonts w:ascii="Times New Roman" w:hAnsi="Times New Roman"/>
          <w:i/>
          <w:sz w:val="24"/>
          <w:szCs w:val="24"/>
        </w:rPr>
        <w:t>Direct Action</w:t>
      </w:r>
    </w:p>
    <w:p w:rsidR="005C745E" w:rsidRDefault="005C745E" w:rsidP="005C745E">
      <w:pPr>
        <w:pStyle w:val="NoSpacing"/>
        <w:rPr>
          <w:rFonts w:ascii="Times New Roman" w:hAnsi="Times New Roman"/>
          <w:sz w:val="24"/>
          <w:szCs w:val="24"/>
          <w:u w:val="single"/>
        </w:rPr>
      </w:pPr>
    </w:p>
    <w:p w:rsidR="000D25AC" w:rsidRDefault="000D25AC" w:rsidP="005C745E">
      <w:pPr>
        <w:pStyle w:val="NoSpacing"/>
        <w:rPr>
          <w:rFonts w:ascii="Times New Roman" w:hAnsi="Times New Roman"/>
          <w:sz w:val="24"/>
          <w:szCs w:val="24"/>
          <w:u w:val="single"/>
        </w:rPr>
      </w:pPr>
    </w:p>
    <w:p w:rsidR="005C745E" w:rsidRDefault="005C745E" w:rsidP="005C745E">
      <w:pPr>
        <w:pStyle w:val="NoSpacing"/>
        <w:rPr>
          <w:rFonts w:ascii="Times New Roman" w:hAnsi="Times New Roman"/>
          <w:sz w:val="24"/>
          <w:szCs w:val="24"/>
        </w:rPr>
      </w:pPr>
      <w:r>
        <w:rPr>
          <w:rFonts w:ascii="Times New Roman" w:hAnsi="Times New Roman"/>
          <w:sz w:val="24"/>
          <w:szCs w:val="24"/>
          <w:u w:val="single"/>
        </w:rPr>
        <w:t>Thursday, March 31</w:t>
      </w:r>
      <w:r w:rsidRPr="005C745E">
        <w:rPr>
          <w:rFonts w:ascii="Times New Roman" w:hAnsi="Times New Roman"/>
          <w:sz w:val="24"/>
          <w:szCs w:val="24"/>
          <w:u w:val="single"/>
          <w:vertAlign w:val="superscript"/>
        </w:rPr>
        <w:t>st</w:t>
      </w:r>
      <w:r>
        <w:rPr>
          <w:rFonts w:ascii="Times New Roman" w:hAnsi="Times New Roman"/>
          <w:sz w:val="24"/>
          <w:szCs w:val="24"/>
        </w:rPr>
        <w:t>:</w:t>
      </w:r>
      <w:r w:rsidR="000D25AC">
        <w:rPr>
          <w:rFonts w:ascii="Times New Roman" w:hAnsi="Times New Roman"/>
          <w:sz w:val="24"/>
          <w:szCs w:val="24"/>
        </w:rPr>
        <w:t xml:space="preserve"> Transnational Activism, continued</w:t>
      </w:r>
    </w:p>
    <w:p w:rsidR="000D25AC" w:rsidRDefault="000D25AC" w:rsidP="000D25AC">
      <w:pPr>
        <w:pStyle w:val="NoSpacing"/>
        <w:rPr>
          <w:rFonts w:ascii="Times New Roman" w:hAnsi="Times New Roman"/>
          <w:sz w:val="24"/>
          <w:szCs w:val="24"/>
        </w:rPr>
      </w:pPr>
      <w:r>
        <w:rPr>
          <w:rFonts w:ascii="Times New Roman" w:hAnsi="Times New Roman"/>
          <w:i/>
          <w:sz w:val="24"/>
          <w:szCs w:val="24"/>
        </w:rPr>
        <w:t>Readings:</w:t>
      </w:r>
    </w:p>
    <w:p w:rsidR="000D25AC" w:rsidRDefault="00A075A3" w:rsidP="000D25AC">
      <w:pPr>
        <w:pStyle w:val="NoSpacing"/>
        <w:numPr>
          <w:ilvl w:val="0"/>
          <w:numId w:val="1"/>
        </w:numPr>
        <w:rPr>
          <w:rFonts w:ascii="Times New Roman" w:hAnsi="Times New Roman"/>
          <w:b/>
          <w:i/>
          <w:sz w:val="24"/>
          <w:szCs w:val="24"/>
        </w:rPr>
      </w:pPr>
      <w:r>
        <w:rPr>
          <w:rFonts w:ascii="Times New Roman" w:hAnsi="Times New Roman"/>
          <w:sz w:val="24"/>
          <w:szCs w:val="24"/>
        </w:rPr>
        <w:t xml:space="preserve">Chapter </w:t>
      </w:r>
      <w:r w:rsidR="004B5836">
        <w:rPr>
          <w:rFonts w:ascii="Times New Roman" w:hAnsi="Times New Roman"/>
          <w:sz w:val="24"/>
          <w:szCs w:val="24"/>
        </w:rPr>
        <w:t>5</w:t>
      </w:r>
      <w:r>
        <w:rPr>
          <w:rFonts w:ascii="Times New Roman" w:hAnsi="Times New Roman"/>
          <w:sz w:val="24"/>
          <w:szCs w:val="24"/>
        </w:rPr>
        <w:t xml:space="preserve"> in </w:t>
      </w:r>
      <w:r>
        <w:rPr>
          <w:rFonts w:ascii="Times New Roman" w:hAnsi="Times New Roman"/>
          <w:i/>
          <w:sz w:val="24"/>
          <w:szCs w:val="24"/>
        </w:rPr>
        <w:t>Direct Action</w:t>
      </w:r>
    </w:p>
    <w:p w:rsidR="000D25AC" w:rsidRDefault="000D25AC" w:rsidP="00FB350E">
      <w:pPr>
        <w:pStyle w:val="NoSpacing"/>
        <w:rPr>
          <w:rFonts w:ascii="Times New Roman" w:hAnsi="Times New Roman"/>
          <w:b/>
          <w:i/>
          <w:sz w:val="24"/>
          <w:szCs w:val="24"/>
        </w:rPr>
      </w:pPr>
    </w:p>
    <w:p w:rsidR="005C745E" w:rsidRDefault="005C745E" w:rsidP="005C745E">
      <w:pPr>
        <w:pStyle w:val="NoSpacing"/>
        <w:rPr>
          <w:rFonts w:ascii="Times New Roman" w:hAnsi="Times New Roman"/>
          <w:sz w:val="24"/>
          <w:szCs w:val="24"/>
        </w:rPr>
      </w:pPr>
    </w:p>
    <w:p w:rsidR="005C745E" w:rsidRDefault="005C745E" w:rsidP="005C745E">
      <w:pPr>
        <w:pStyle w:val="NoSpacing"/>
        <w:rPr>
          <w:rFonts w:ascii="Times New Roman" w:hAnsi="Times New Roman"/>
          <w:sz w:val="24"/>
          <w:szCs w:val="24"/>
        </w:rPr>
      </w:pPr>
      <w:r>
        <w:rPr>
          <w:rFonts w:ascii="Times New Roman" w:hAnsi="Times New Roman"/>
          <w:sz w:val="24"/>
          <w:szCs w:val="24"/>
          <w:u w:val="single"/>
        </w:rPr>
        <w:t>Tuesday, April 5</w:t>
      </w:r>
      <w:r w:rsidRPr="005C745E">
        <w:rPr>
          <w:rFonts w:ascii="Times New Roman" w:hAnsi="Times New Roman"/>
          <w:sz w:val="24"/>
          <w:szCs w:val="24"/>
          <w:u w:val="single"/>
          <w:vertAlign w:val="superscript"/>
        </w:rPr>
        <w:t>th</w:t>
      </w:r>
      <w:r>
        <w:rPr>
          <w:rFonts w:ascii="Times New Roman" w:hAnsi="Times New Roman"/>
          <w:sz w:val="24"/>
          <w:szCs w:val="24"/>
        </w:rPr>
        <w:t>:</w:t>
      </w:r>
      <w:r w:rsidR="002A5F69">
        <w:rPr>
          <w:rFonts w:ascii="Times New Roman" w:hAnsi="Times New Roman"/>
          <w:sz w:val="24"/>
          <w:szCs w:val="24"/>
        </w:rPr>
        <w:t xml:space="preserve"> </w:t>
      </w:r>
    </w:p>
    <w:p w:rsidR="000D25AC" w:rsidRPr="00FB350E" w:rsidRDefault="000D25AC" w:rsidP="000D25AC">
      <w:pPr>
        <w:pStyle w:val="NoSpacing"/>
        <w:rPr>
          <w:rFonts w:ascii="Times New Roman" w:hAnsi="Times New Roman"/>
          <w:b/>
          <w:i/>
          <w:sz w:val="24"/>
          <w:szCs w:val="24"/>
        </w:rPr>
      </w:pPr>
      <w:r w:rsidRPr="00FB350E">
        <w:rPr>
          <w:rFonts w:ascii="Times New Roman" w:hAnsi="Times New Roman"/>
          <w:b/>
          <w:i/>
          <w:sz w:val="24"/>
          <w:szCs w:val="24"/>
        </w:rPr>
        <w:t>**</w:t>
      </w:r>
      <w:r w:rsidR="001D5A68">
        <w:rPr>
          <w:rFonts w:ascii="Times New Roman" w:hAnsi="Times New Roman"/>
          <w:b/>
          <w:i/>
          <w:sz w:val="24"/>
          <w:szCs w:val="24"/>
        </w:rPr>
        <w:t>P</w:t>
      </w:r>
      <w:r w:rsidRPr="00FB350E">
        <w:rPr>
          <w:rFonts w:ascii="Times New Roman" w:hAnsi="Times New Roman"/>
          <w:b/>
          <w:i/>
          <w:sz w:val="24"/>
          <w:szCs w:val="24"/>
        </w:rPr>
        <w:t>reparation for simulation**</w:t>
      </w:r>
    </w:p>
    <w:p w:rsidR="000D25AC" w:rsidRDefault="000D25AC" w:rsidP="000D25AC">
      <w:pPr>
        <w:pStyle w:val="NoSpacing"/>
        <w:rPr>
          <w:rFonts w:ascii="Times New Roman" w:hAnsi="Times New Roman"/>
          <w:i/>
          <w:sz w:val="24"/>
          <w:szCs w:val="24"/>
        </w:rPr>
      </w:pPr>
    </w:p>
    <w:p w:rsidR="000D25AC" w:rsidRDefault="000D25AC" w:rsidP="000D25AC">
      <w:pPr>
        <w:pStyle w:val="NoSpacing"/>
        <w:rPr>
          <w:rFonts w:ascii="Times New Roman" w:hAnsi="Times New Roman"/>
          <w:i/>
          <w:sz w:val="24"/>
          <w:szCs w:val="24"/>
        </w:rPr>
      </w:pPr>
      <w:r>
        <w:rPr>
          <w:rFonts w:ascii="Times New Roman" w:hAnsi="Times New Roman"/>
          <w:i/>
          <w:sz w:val="24"/>
          <w:szCs w:val="24"/>
        </w:rPr>
        <w:t>Readings:</w:t>
      </w:r>
    </w:p>
    <w:p w:rsidR="000D25AC" w:rsidRPr="00FB350E" w:rsidRDefault="000D25AC" w:rsidP="000D25AC">
      <w:pPr>
        <w:pStyle w:val="NoSpacing"/>
        <w:numPr>
          <w:ilvl w:val="0"/>
          <w:numId w:val="1"/>
        </w:numPr>
        <w:rPr>
          <w:rFonts w:ascii="Times New Roman" w:hAnsi="Times New Roman"/>
          <w:sz w:val="24"/>
          <w:szCs w:val="24"/>
        </w:rPr>
      </w:pPr>
      <w:r>
        <w:rPr>
          <w:rFonts w:ascii="Times New Roman" w:hAnsi="Times New Roman"/>
          <w:sz w:val="24"/>
          <w:szCs w:val="24"/>
        </w:rPr>
        <w:t>None</w:t>
      </w:r>
    </w:p>
    <w:p w:rsidR="000D25AC" w:rsidRDefault="000D25AC" w:rsidP="005C745E">
      <w:pPr>
        <w:pStyle w:val="NoSpacing"/>
        <w:rPr>
          <w:rFonts w:ascii="Times New Roman" w:hAnsi="Times New Roman"/>
          <w:i/>
          <w:sz w:val="24"/>
          <w:szCs w:val="24"/>
        </w:rPr>
      </w:pPr>
    </w:p>
    <w:p w:rsidR="002A5F69" w:rsidRPr="002A5F69" w:rsidRDefault="002A5F69" w:rsidP="002A5F69">
      <w:pPr>
        <w:pStyle w:val="NoSpacing"/>
        <w:ind w:left="720"/>
        <w:rPr>
          <w:rFonts w:ascii="Times New Roman" w:hAnsi="Times New Roman"/>
          <w:sz w:val="24"/>
          <w:szCs w:val="24"/>
        </w:rPr>
      </w:pPr>
    </w:p>
    <w:p w:rsidR="005C745E" w:rsidRDefault="005C745E" w:rsidP="005C745E">
      <w:pPr>
        <w:pStyle w:val="NoSpacing"/>
        <w:rPr>
          <w:rFonts w:ascii="Times New Roman" w:hAnsi="Times New Roman"/>
          <w:sz w:val="24"/>
          <w:szCs w:val="24"/>
        </w:rPr>
      </w:pPr>
      <w:r>
        <w:rPr>
          <w:rFonts w:ascii="Times New Roman" w:hAnsi="Times New Roman"/>
          <w:sz w:val="24"/>
          <w:szCs w:val="24"/>
          <w:u w:val="single"/>
        </w:rPr>
        <w:t>Thursday, April 7</w:t>
      </w:r>
      <w:r w:rsidRPr="005C745E">
        <w:rPr>
          <w:rFonts w:ascii="Times New Roman" w:hAnsi="Times New Roman"/>
          <w:sz w:val="24"/>
          <w:szCs w:val="24"/>
          <w:u w:val="single"/>
          <w:vertAlign w:val="superscript"/>
        </w:rPr>
        <w:t>th</w:t>
      </w:r>
      <w:r>
        <w:rPr>
          <w:rFonts w:ascii="Times New Roman" w:hAnsi="Times New Roman"/>
          <w:sz w:val="24"/>
          <w:szCs w:val="24"/>
        </w:rPr>
        <w:t>:</w:t>
      </w:r>
    </w:p>
    <w:p w:rsidR="000D25AC" w:rsidRDefault="000D25AC" w:rsidP="000D25AC">
      <w:pPr>
        <w:pStyle w:val="NoSpacing"/>
        <w:rPr>
          <w:rFonts w:ascii="Times New Roman" w:hAnsi="Times New Roman"/>
          <w:sz w:val="24"/>
          <w:szCs w:val="24"/>
        </w:rPr>
      </w:pPr>
      <w:r>
        <w:rPr>
          <w:rFonts w:ascii="Times New Roman" w:hAnsi="Times New Roman"/>
          <w:b/>
          <w:i/>
          <w:sz w:val="24"/>
          <w:szCs w:val="24"/>
        </w:rPr>
        <w:lastRenderedPageBreak/>
        <w:t>**In class simulation**</w:t>
      </w:r>
    </w:p>
    <w:p w:rsidR="000D25AC" w:rsidRDefault="000D25AC" w:rsidP="000D25AC">
      <w:pPr>
        <w:pStyle w:val="NoSpacing"/>
        <w:numPr>
          <w:ilvl w:val="0"/>
          <w:numId w:val="1"/>
        </w:numPr>
        <w:rPr>
          <w:rFonts w:ascii="Times New Roman" w:hAnsi="Times New Roman"/>
          <w:sz w:val="24"/>
          <w:szCs w:val="24"/>
        </w:rPr>
      </w:pPr>
      <w:r>
        <w:rPr>
          <w:rFonts w:ascii="Times New Roman" w:hAnsi="Times New Roman"/>
          <w:sz w:val="24"/>
          <w:szCs w:val="24"/>
        </w:rPr>
        <w:t>Mock WTO dispute resolution</w:t>
      </w:r>
      <w:r w:rsidR="00FD2C8F">
        <w:rPr>
          <w:rFonts w:ascii="Times New Roman" w:hAnsi="Times New Roman"/>
          <w:sz w:val="24"/>
          <w:szCs w:val="24"/>
        </w:rPr>
        <w:t>: Mexico etc versus US: ‘tuna-dolphin’</w:t>
      </w:r>
    </w:p>
    <w:p w:rsidR="000D25AC" w:rsidRDefault="000D25AC" w:rsidP="000D25AC">
      <w:pPr>
        <w:pStyle w:val="NoSpacing"/>
        <w:rPr>
          <w:rFonts w:ascii="Times New Roman" w:hAnsi="Times New Roman"/>
          <w:sz w:val="24"/>
          <w:szCs w:val="24"/>
        </w:rPr>
      </w:pPr>
    </w:p>
    <w:p w:rsidR="000D25AC" w:rsidRPr="00404EC1" w:rsidRDefault="000D25AC" w:rsidP="000D25AC">
      <w:pPr>
        <w:pStyle w:val="NoSpacing"/>
        <w:rPr>
          <w:rFonts w:ascii="Times New Roman" w:hAnsi="Times New Roman"/>
          <w:b/>
          <w:i/>
          <w:sz w:val="24"/>
          <w:szCs w:val="24"/>
        </w:rPr>
      </w:pPr>
      <w:r w:rsidRPr="00404EC1">
        <w:rPr>
          <w:rFonts w:ascii="Times New Roman" w:hAnsi="Times New Roman"/>
          <w:b/>
          <w:i/>
          <w:sz w:val="24"/>
          <w:szCs w:val="24"/>
        </w:rPr>
        <w:t xml:space="preserve">**Assignment Due** </w:t>
      </w:r>
    </w:p>
    <w:p w:rsidR="000D25AC" w:rsidRPr="000D25AC" w:rsidRDefault="000D25AC" w:rsidP="000D25AC">
      <w:pPr>
        <w:pStyle w:val="NoSpacing"/>
        <w:numPr>
          <w:ilvl w:val="0"/>
          <w:numId w:val="1"/>
        </w:numPr>
        <w:rPr>
          <w:rFonts w:ascii="Times New Roman" w:hAnsi="Times New Roman"/>
          <w:sz w:val="24"/>
          <w:szCs w:val="24"/>
        </w:rPr>
      </w:pPr>
      <w:r>
        <w:rPr>
          <w:rFonts w:ascii="Times New Roman" w:hAnsi="Times New Roman"/>
          <w:sz w:val="24"/>
          <w:szCs w:val="24"/>
        </w:rPr>
        <w:t>10</w:t>
      </w:r>
      <w:r w:rsidR="00FD2C8F">
        <w:rPr>
          <w:rFonts w:ascii="Times New Roman" w:hAnsi="Times New Roman"/>
          <w:sz w:val="24"/>
          <w:szCs w:val="24"/>
        </w:rPr>
        <w:t>-12</w:t>
      </w:r>
      <w:r>
        <w:rPr>
          <w:rFonts w:ascii="Times New Roman" w:hAnsi="Times New Roman"/>
          <w:sz w:val="24"/>
          <w:szCs w:val="24"/>
        </w:rPr>
        <w:t>-page policy brief</w:t>
      </w:r>
    </w:p>
    <w:p w:rsidR="000D25AC" w:rsidRDefault="000D25AC" w:rsidP="005C745E">
      <w:pPr>
        <w:pStyle w:val="NoSpacing"/>
        <w:rPr>
          <w:rFonts w:ascii="Times New Roman" w:hAnsi="Times New Roman"/>
          <w:i/>
          <w:sz w:val="24"/>
          <w:szCs w:val="24"/>
        </w:rPr>
      </w:pPr>
    </w:p>
    <w:p w:rsidR="002A5F69" w:rsidRPr="002A5F69" w:rsidRDefault="002A5F69" w:rsidP="002A5F69">
      <w:pPr>
        <w:pStyle w:val="NoSpacing"/>
        <w:rPr>
          <w:rFonts w:ascii="Times New Roman" w:hAnsi="Times New Roman"/>
          <w:sz w:val="24"/>
          <w:szCs w:val="24"/>
        </w:rPr>
      </w:pPr>
    </w:p>
    <w:p w:rsidR="000D25AC" w:rsidRDefault="000D25AC" w:rsidP="000D25AC">
      <w:pPr>
        <w:pStyle w:val="NoSpacing"/>
        <w:rPr>
          <w:rFonts w:ascii="Times New Roman" w:hAnsi="Times New Roman"/>
          <w:sz w:val="24"/>
          <w:szCs w:val="24"/>
        </w:rPr>
      </w:pPr>
    </w:p>
    <w:p w:rsidR="000D25AC" w:rsidRDefault="000D25AC" w:rsidP="000D25AC">
      <w:pPr>
        <w:pStyle w:val="NoSpacing"/>
        <w:rPr>
          <w:rFonts w:ascii="Times New Roman" w:hAnsi="Times New Roman"/>
          <w:sz w:val="24"/>
          <w:szCs w:val="24"/>
        </w:rPr>
      </w:pPr>
      <w:r>
        <w:rPr>
          <w:rFonts w:ascii="Times New Roman" w:hAnsi="Times New Roman"/>
          <w:sz w:val="24"/>
          <w:szCs w:val="24"/>
        </w:rPr>
        <w:t>Section III: International Security – War, Peace, and the Protection of Human Rights</w:t>
      </w:r>
    </w:p>
    <w:p w:rsidR="000D25AC" w:rsidRDefault="000D25AC" w:rsidP="002A5F69">
      <w:pPr>
        <w:pStyle w:val="NoSpacing"/>
        <w:rPr>
          <w:rFonts w:ascii="Times New Roman" w:hAnsi="Times New Roman"/>
          <w:sz w:val="24"/>
          <w:szCs w:val="24"/>
          <w:u w:val="single"/>
        </w:rPr>
      </w:pPr>
    </w:p>
    <w:p w:rsidR="005C745E" w:rsidRDefault="005C745E" w:rsidP="002A5F69">
      <w:pPr>
        <w:pStyle w:val="NoSpacing"/>
        <w:rPr>
          <w:rFonts w:ascii="Times New Roman" w:hAnsi="Times New Roman"/>
          <w:sz w:val="24"/>
          <w:szCs w:val="24"/>
        </w:rPr>
      </w:pPr>
      <w:r w:rsidRPr="002A5F69">
        <w:rPr>
          <w:rFonts w:ascii="Times New Roman" w:hAnsi="Times New Roman"/>
          <w:sz w:val="24"/>
          <w:szCs w:val="24"/>
          <w:u w:val="single"/>
        </w:rPr>
        <w:t>Tuesday, April 12</w:t>
      </w:r>
      <w:r w:rsidRPr="002A5F69">
        <w:rPr>
          <w:rFonts w:ascii="Times New Roman" w:hAnsi="Times New Roman"/>
          <w:sz w:val="24"/>
          <w:szCs w:val="24"/>
          <w:u w:val="single"/>
          <w:vertAlign w:val="superscript"/>
        </w:rPr>
        <w:t>th</w:t>
      </w:r>
      <w:r w:rsidRPr="002A5F69">
        <w:rPr>
          <w:rFonts w:ascii="Times New Roman" w:hAnsi="Times New Roman"/>
          <w:sz w:val="24"/>
          <w:szCs w:val="24"/>
        </w:rPr>
        <w:t>:</w:t>
      </w:r>
      <w:r w:rsidR="002A5F69">
        <w:rPr>
          <w:rFonts w:ascii="Times New Roman" w:hAnsi="Times New Roman"/>
          <w:sz w:val="24"/>
          <w:szCs w:val="24"/>
        </w:rPr>
        <w:t xml:space="preserve"> The Transformation of Global Security</w:t>
      </w:r>
    </w:p>
    <w:p w:rsidR="000D25AC" w:rsidRDefault="000D25AC" w:rsidP="000D25AC">
      <w:pPr>
        <w:pStyle w:val="NoSpacing"/>
        <w:rPr>
          <w:rFonts w:ascii="Times New Roman" w:hAnsi="Times New Roman"/>
          <w:sz w:val="24"/>
          <w:szCs w:val="24"/>
        </w:rPr>
      </w:pPr>
      <w:r>
        <w:rPr>
          <w:rFonts w:ascii="Times New Roman" w:hAnsi="Times New Roman"/>
          <w:i/>
          <w:sz w:val="24"/>
          <w:szCs w:val="24"/>
        </w:rPr>
        <w:t>Readings:</w:t>
      </w:r>
    </w:p>
    <w:p w:rsidR="000D25AC" w:rsidRDefault="000D25AC" w:rsidP="000D25AC">
      <w:pPr>
        <w:pStyle w:val="NoSpacing"/>
        <w:numPr>
          <w:ilvl w:val="0"/>
          <w:numId w:val="1"/>
        </w:numPr>
        <w:rPr>
          <w:rFonts w:ascii="Times New Roman" w:hAnsi="Times New Roman"/>
          <w:sz w:val="24"/>
          <w:szCs w:val="24"/>
        </w:rPr>
      </w:pPr>
      <w:r>
        <w:rPr>
          <w:rFonts w:ascii="Times New Roman" w:hAnsi="Times New Roman"/>
          <w:sz w:val="24"/>
          <w:szCs w:val="24"/>
        </w:rPr>
        <w:t xml:space="preserve">Chapters 1-3 in </w:t>
      </w:r>
      <w:r>
        <w:rPr>
          <w:rFonts w:ascii="Times New Roman" w:hAnsi="Times New Roman"/>
          <w:i/>
          <w:sz w:val="24"/>
          <w:szCs w:val="24"/>
        </w:rPr>
        <w:t>The United Nations and Changing World Politics</w:t>
      </w:r>
    </w:p>
    <w:p w:rsidR="000D25AC" w:rsidRDefault="000D25AC" w:rsidP="000D25AC">
      <w:pPr>
        <w:pStyle w:val="NoSpacing"/>
        <w:ind w:left="720"/>
        <w:rPr>
          <w:rFonts w:ascii="Times New Roman" w:hAnsi="Times New Roman"/>
          <w:sz w:val="24"/>
          <w:szCs w:val="24"/>
        </w:rPr>
      </w:pPr>
    </w:p>
    <w:p w:rsidR="002A5F69" w:rsidRPr="002A5F69" w:rsidRDefault="002A5F69" w:rsidP="002A5F69">
      <w:pPr>
        <w:pStyle w:val="NoSpacing"/>
        <w:rPr>
          <w:rFonts w:ascii="Times New Roman" w:hAnsi="Times New Roman"/>
          <w:sz w:val="24"/>
          <w:szCs w:val="24"/>
        </w:rPr>
      </w:pPr>
    </w:p>
    <w:p w:rsidR="005C745E" w:rsidRDefault="005C745E" w:rsidP="005C745E">
      <w:pPr>
        <w:pStyle w:val="NoSpacing"/>
        <w:rPr>
          <w:rFonts w:ascii="Times New Roman" w:hAnsi="Times New Roman"/>
          <w:sz w:val="24"/>
          <w:szCs w:val="24"/>
        </w:rPr>
      </w:pPr>
      <w:r>
        <w:rPr>
          <w:rFonts w:ascii="Times New Roman" w:hAnsi="Times New Roman"/>
          <w:sz w:val="24"/>
          <w:szCs w:val="24"/>
          <w:u w:val="single"/>
        </w:rPr>
        <w:t>Thursday, April 14</w:t>
      </w:r>
      <w:r w:rsidRPr="005C745E">
        <w:rPr>
          <w:rFonts w:ascii="Times New Roman" w:hAnsi="Times New Roman"/>
          <w:sz w:val="24"/>
          <w:szCs w:val="24"/>
          <w:u w:val="single"/>
          <w:vertAlign w:val="superscript"/>
        </w:rPr>
        <w:t>th</w:t>
      </w:r>
      <w:r>
        <w:rPr>
          <w:rFonts w:ascii="Times New Roman" w:hAnsi="Times New Roman"/>
          <w:sz w:val="24"/>
          <w:szCs w:val="24"/>
        </w:rPr>
        <w:t>:</w:t>
      </w:r>
      <w:r w:rsidR="002A5F69">
        <w:rPr>
          <w:rFonts w:ascii="Times New Roman" w:hAnsi="Times New Roman"/>
          <w:sz w:val="24"/>
          <w:szCs w:val="24"/>
        </w:rPr>
        <w:t xml:space="preserve"> The Transformation of Global Security, continued</w:t>
      </w:r>
    </w:p>
    <w:p w:rsidR="000D25AC" w:rsidRDefault="000D25AC" w:rsidP="000D25AC">
      <w:pPr>
        <w:pStyle w:val="NoSpacing"/>
        <w:rPr>
          <w:rFonts w:ascii="Times New Roman" w:hAnsi="Times New Roman"/>
          <w:sz w:val="24"/>
          <w:szCs w:val="24"/>
        </w:rPr>
      </w:pPr>
      <w:r>
        <w:rPr>
          <w:rFonts w:ascii="Times New Roman" w:hAnsi="Times New Roman"/>
          <w:i/>
          <w:sz w:val="24"/>
          <w:szCs w:val="24"/>
        </w:rPr>
        <w:t>Readings:</w:t>
      </w:r>
    </w:p>
    <w:p w:rsidR="000D25AC" w:rsidRDefault="000D25AC" w:rsidP="000D25AC">
      <w:pPr>
        <w:pStyle w:val="NoSpacing"/>
        <w:numPr>
          <w:ilvl w:val="0"/>
          <w:numId w:val="1"/>
        </w:numPr>
        <w:rPr>
          <w:rFonts w:ascii="Times New Roman" w:hAnsi="Times New Roman"/>
          <w:sz w:val="24"/>
          <w:szCs w:val="24"/>
        </w:rPr>
      </w:pPr>
      <w:r w:rsidRPr="002A5F69">
        <w:rPr>
          <w:rFonts w:ascii="Times New Roman" w:hAnsi="Times New Roman"/>
          <w:sz w:val="24"/>
          <w:szCs w:val="24"/>
        </w:rPr>
        <w:t xml:space="preserve">Chapters 4 and 5 in </w:t>
      </w:r>
      <w:r>
        <w:rPr>
          <w:rFonts w:ascii="Times New Roman" w:hAnsi="Times New Roman"/>
          <w:i/>
          <w:sz w:val="24"/>
          <w:szCs w:val="24"/>
        </w:rPr>
        <w:t>The United Nations and Changing World Politics</w:t>
      </w:r>
    </w:p>
    <w:p w:rsidR="000D25AC" w:rsidRDefault="000D25AC" w:rsidP="000D25AC">
      <w:pPr>
        <w:pStyle w:val="NoSpacing"/>
        <w:rPr>
          <w:rFonts w:ascii="Times New Roman" w:hAnsi="Times New Roman"/>
          <w:sz w:val="24"/>
          <w:szCs w:val="24"/>
        </w:rPr>
      </w:pPr>
    </w:p>
    <w:p w:rsidR="002A5F69" w:rsidRPr="002A5F69" w:rsidRDefault="002A5F69" w:rsidP="002A5F69">
      <w:pPr>
        <w:pStyle w:val="NoSpacing"/>
        <w:ind w:left="720"/>
        <w:rPr>
          <w:rFonts w:ascii="Times New Roman" w:hAnsi="Times New Roman"/>
          <w:sz w:val="24"/>
          <w:szCs w:val="24"/>
        </w:rPr>
      </w:pPr>
    </w:p>
    <w:p w:rsidR="005C745E" w:rsidRDefault="005C745E" w:rsidP="005C745E">
      <w:pPr>
        <w:pStyle w:val="NoSpacing"/>
        <w:rPr>
          <w:rFonts w:ascii="Times New Roman" w:hAnsi="Times New Roman"/>
          <w:sz w:val="24"/>
          <w:szCs w:val="24"/>
        </w:rPr>
      </w:pPr>
      <w:r>
        <w:rPr>
          <w:rFonts w:ascii="Times New Roman" w:hAnsi="Times New Roman"/>
          <w:sz w:val="24"/>
          <w:szCs w:val="24"/>
          <w:u w:val="single"/>
        </w:rPr>
        <w:t>Tuesday, April 19</w:t>
      </w:r>
      <w:r w:rsidRPr="005C745E">
        <w:rPr>
          <w:rFonts w:ascii="Times New Roman" w:hAnsi="Times New Roman"/>
          <w:sz w:val="24"/>
          <w:szCs w:val="24"/>
          <w:u w:val="single"/>
          <w:vertAlign w:val="superscript"/>
        </w:rPr>
        <w:t>th</w:t>
      </w:r>
      <w:r>
        <w:rPr>
          <w:rFonts w:ascii="Times New Roman" w:hAnsi="Times New Roman"/>
          <w:sz w:val="24"/>
          <w:szCs w:val="24"/>
        </w:rPr>
        <w:t>:</w:t>
      </w:r>
      <w:r w:rsidR="002A5F69">
        <w:rPr>
          <w:rFonts w:ascii="Times New Roman" w:hAnsi="Times New Roman"/>
          <w:sz w:val="24"/>
          <w:szCs w:val="24"/>
        </w:rPr>
        <w:t xml:space="preserve"> The Transformation of Global Security, continued</w:t>
      </w:r>
    </w:p>
    <w:p w:rsidR="000D25AC" w:rsidRPr="002A5F69" w:rsidRDefault="000D25AC" w:rsidP="000D25AC">
      <w:pPr>
        <w:pStyle w:val="NoSpacing"/>
        <w:rPr>
          <w:rFonts w:ascii="Times New Roman" w:hAnsi="Times New Roman"/>
          <w:i/>
          <w:sz w:val="24"/>
          <w:szCs w:val="24"/>
        </w:rPr>
      </w:pPr>
      <w:r>
        <w:rPr>
          <w:rFonts w:ascii="Times New Roman" w:hAnsi="Times New Roman"/>
          <w:i/>
          <w:sz w:val="24"/>
          <w:szCs w:val="24"/>
        </w:rPr>
        <w:t>Readings:</w:t>
      </w:r>
    </w:p>
    <w:p w:rsidR="000D25AC" w:rsidRDefault="000D25AC" w:rsidP="000D25AC">
      <w:pPr>
        <w:pStyle w:val="NoSpacing"/>
        <w:numPr>
          <w:ilvl w:val="0"/>
          <w:numId w:val="1"/>
        </w:numPr>
        <w:rPr>
          <w:rFonts w:ascii="Times New Roman" w:hAnsi="Times New Roman"/>
          <w:sz w:val="24"/>
          <w:szCs w:val="24"/>
        </w:rPr>
      </w:pPr>
      <w:r>
        <w:rPr>
          <w:rFonts w:ascii="Times New Roman" w:hAnsi="Times New Roman"/>
          <w:sz w:val="24"/>
          <w:szCs w:val="24"/>
        </w:rPr>
        <w:t xml:space="preserve">Chapters 1-3 in </w:t>
      </w:r>
      <w:r>
        <w:rPr>
          <w:rFonts w:ascii="Times New Roman" w:hAnsi="Times New Roman"/>
          <w:i/>
          <w:sz w:val="24"/>
          <w:szCs w:val="24"/>
        </w:rPr>
        <w:t>New and Old Wars</w:t>
      </w:r>
    </w:p>
    <w:p w:rsidR="000D25AC" w:rsidRDefault="000D25AC" w:rsidP="000D25AC">
      <w:pPr>
        <w:pStyle w:val="NoSpacing"/>
        <w:rPr>
          <w:rFonts w:ascii="Times New Roman" w:hAnsi="Times New Roman"/>
          <w:sz w:val="24"/>
          <w:szCs w:val="24"/>
        </w:rPr>
      </w:pPr>
    </w:p>
    <w:p w:rsidR="002A5F69" w:rsidRPr="002A5F69" w:rsidRDefault="002A5F69" w:rsidP="002A5F69">
      <w:pPr>
        <w:pStyle w:val="NoSpacing"/>
        <w:rPr>
          <w:rFonts w:ascii="Times New Roman" w:hAnsi="Times New Roman"/>
          <w:sz w:val="24"/>
          <w:szCs w:val="24"/>
        </w:rPr>
      </w:pPr>
    </w:p>
    <w:p w:rsidR="005C745E" w:rsidRDefault="005C745E" w:rsidP="005C745E">
      <w:pPr>
        <w:pStyle w:val="NoSpacing"/>
        <w:rPr>
          <w:rFonts w:ascii="Times New Roman" w:hAnsi="Times New Roman"/>
          <w:sz w:val="24"/>
          <w:szCs w:val="24"/>
        </w:rPr>
      </w:pPr>
      <w:r>
        <w:rPr>
          <w:rFonts w:ascii="Times New Roman" w:hAnsi="Times New Roman"/>
          <w:sz w:val="24"/>
          <w:szCs w:val="24"/>
          <w:u w:val="single"/>
        </w:rPr>
        <w:t>Thursday, April 21</w:t>
      </w:r>
      <w:r w:rsidRPr="005C745E">
        <w:rPr>
          <w:rFonts w:ascii="Times New Roman" w:hAnsi="Times New Roman"/>
          <w:sz w:val="24"/>
          <w:szCs w:val="24"/>
          <w:u w:val="single"/>
          <w:vertAlign w:val="superscript"/>
        </w:rPr>
        <w:t>st</w:t>
      </w:r>
      <w:r>
        <w:rPr>
          <w:rFonts w:ascii="Times New Roman" w:hAnsi="Times New Roman"/>
          <w:sz w:val="24"/>
          <w:szCs w:val="24"/>
        </w:rPr>
        <w:t>:</w:t>
      </w:r>
    </w:p>
    <w:p w:rsidR="000D25AC" w:rsidRDefault="000D25AC" w:rsidP="000D25AC">
      <w:pPr>
        <w:pStyle w:val="NoSpacing"/>
        <w:rPr>
          <w:rFonts w:ascii="Times New Roman" w:hAnsi="Times New Roman"/>
          <w:sz w:val="24"/>
          <w:szCs w:val="24"/>
        </w:rPr>
      </w:pPr>
      <w:r>
        <w:rPr>
          <w:rFonts w:ascii="Times New Roman" w:hAnsi="Times New Roman"/>
          <w:i/>
          <w:sz w:val="24"/>
          <w:szCs w:val="24"/>
        </w:rPr>
        <w:t>Readings:</w:t>
      </w:r>
    </w:p>
    <w:p w:rsidR="000D25AC" w:rsidRDefault="000D25AC" w:rsidP="000D25AC">
      <w:pPr>
        <w:pStyle w:val="NoSpacing"/>
        <w:numPr>
          <w:ilvl w:val="0"/>
          <w:numId w:val="1"/>
        </w:numPr>
        <w:rPr>
          <w:rFonts w:ascii="Times New Roman" w:hAnsi="Times New Roman"/>
          <w:sz w:val="24"/>
          <w:szCs w:val="24"/>
        </w:rPr>
      </w:pPr>
      <w:r>
        <w:rPr>
          <w:rFonts w:ascii="Times New Roman" w:hAnsi="Times New Roman"/>
          <w:sz w:val="24"/>
          <w:szCs w:val="24"/>
        </w:rPr>
        <w:t xml:space="preserve">Chapters 4 and 5 in </w:t>
      </w:r>
      <w:r>
        <w:rPr>
          <w:rFonts w:ascii="Times New Roman" w:hAnsi="Times New Roman"/>
          <w:i/>
          <w:sz w:val="24"/>
          <w:szCs w:val="24"/>
        </w:rPr>
        <w:t>New and Old Wars</w:t>
      </w:r>
    </w:p>
    <w:p w:rsidR="000D25AC" w:rsidRDefault="000D25AC" w:rsidP="000D25AC">
      <w:pPr>
        <w:pStyle w:val="NoSpacing"/>
        <w:ind w:left="720"/>
        <w:rPr>
          <w:rFonts w:ascii="Times New Roman" w:hAnsi="Times New Roman"/>
          <w:sz w:val="24"/>
          <w:szCs w:val="24"/>
        </w:rPr>
      </w:pPr>
    </w:p>
    <w:p w:rsidR="000D25AC" w:rsidRDefault="000D25AC" w:rsidP="005C745E">
      <w:pPr>
        <w:pStyle w:val="NoSpacing"/>
        <w:rPr>
          <w:rFonts w:ascii="Times New Roman" w:hAnsi="Times New Roman"/>
          <w:sz w:val="24"/>
          <w:szCs w:val="24"/>
        </w:rPr>
      </w:pPr>
    </w:p>
    <w:p w:rsidR="005C745E" w:rsidRDefault="005C745E" w:rsidP="005C745E">
      <w:pPr>
        <w:pStyle w:val="NoSpacing"/>
        <w:rPr>
          <w:rFonts w:ascii="Times New Roman" w:hAnsi="Times New Roman"/>
          <w:sz w:val="24"/>
          <w:szCs w:val="24"/>
        </w:rPr>
      </w:pPr>
      <w:r>
        <w:rPr>
          <w:rFonts w:ascii="Times New Roman" w:hAnsi="Times New Roman"/>
          <w:sz w:val="24"/>
          <w:szCs w:val="24"/>
          <w:u w:val="single"/>
        </w:rPr>
        <w:t>Tuesday, April 26</w:t>
      </w:r>
      <w:r w:rsidRPr="005C745E">
        <w:rPr>
          <w:rFonts w:ascii="Times New Roman" w:hAnsi="Times New Roman"/>
          <w:sz w:val="24"/>
          <w:szCs w:val="24"/>
          <w:u w:val="single"/>
          <w:vertAlign w:val="superscript"/>
        </w:rPr>
        <w:t>th</w:t>
      </w:r>
      <w:r>
        <w:rPr>
          <w:rFonts w:ascii="Times New Roman" w:hAnsi="Times New Roman"/>
          <w:sz w:val="24"/>
          <w:szCs w:val="24"/>
        </w:rPr>
        <w:t>:</w:t>
      </w:r>
      <w:r w:rsidR="000D25AC">
        <w:rPr>
          <w:rFonts w:ascii="Times New Roman" w:hAnsi="Times New Roman"/>
          <w:sz w:val="24"/>
          <w:szCs w:val="24"/>
        </w:rPr>
        <w:t xml:space="preserve"> The Transformation of Global Security, continued</w:t>
      </w:r>
    </w:p>
    <w:p w:rsidR="000D25AC" w:rsidRDefault="000D25AC" w:rsidP="000D25AC">
      <w:pPr>
        <w:pStyle w:val="NoSpacing"/>
        <w:rPr>
          <w:rFonts w:ascii="Times New Roman" w:hAnsi="Times New Roman"/>
          <w:sz w:val="24"/>
          <w:szCs w:val="24"/>
        </w:rPr>
      </w:pPr>
      <w:r>
        <w:rPr>
          <w:rFonts w:ascii="Times New Roman" w:hAnsi="Times New Roman"/>
          <w:i/>
          <w:sz w:val="24"/>
          <w:szCs w:val="24"/>
        </w:rPr>
        <w:t>Readings:</w:t>
      </w:r>
    </w:p>
    <w:p w:rsidR="000D25AC" w:rsidRPr="002A5F69" w:rsidRDefault="000D25AC" w:rsidP="000D25AC">
      <w:pPr>
        <w:pStyle w:val="NoSpacing"/>
        <w:numPr>
          <w:ilvl w:val="0"/>
          <w:numId w:val="1"/>
        </w:numPr>
        <w:rPr>
          <w:rFonts w:ascii="Times New Roman" w:hAnsi="Times New Roman"/>
          <w:sz w:val="24"/>
          <w:szCs w:val="24"/>
        </w:rPr>
      </w:pPr>
      <w:r>
        <w:rPr>
          <w:rFonts w:ascii="Times New Roman" w:hAnsi="Times New Roman"/>
          <w:sz w:val="24"/>
          <w:szCs w:val="24"/>
        </w:rPr>
        <w:t xml:space="preserve">Chapters 6-8 in </w:t>
      </w:r>
      <w:r>
        <w:rPr>
          <w:rFonts w:ascii="Times New Roman" w:hAnsi="Times New Roman"/>
          <w:i/>
          <w:sz w:val="24"/>
          <w:szCs w:val="24"/>
        </w:rPr>
        <w:t>New and Old Wars</w:t>
      </w:r>
    </w:p>
    <w:p w:rsidR="000D25AC" w:rsidRDefault="000D25AC" w:rsidP="005C745E">
      <w:pPr>
        <w:pStyle w:val="NoSpacing"/>
        <w:rPr>
          <w:rFonts w:ascii="Times New Roman" w:hAnsi="Times New Roman"/>
          <w:sz w:val="24"/>
          <w:szCs w:val="24"/>
        </w:rPr>
      </w:pPr>
    </w:p>
    <w:p w:rsidR="000D25AC" w:rsidRDefault="000D25AC" w:rsidP="005C745E">
      <w:pPr>
        <w:pStyle w:val="NoSpacing"/>
        <w:rPr>
          <w:rFonts w:ascii="Times New Roman" w:hAnsi="Times New Roman"/>
          <w:sz w:val="24"/>
          <w:szCs w:val="24"/>
        </w:rPr>
      </w:pPr>
    </w:p>
    <w:p w:rsidR="005C745E" w:rsidRDefault="005C745E" w:rsidP="005C745E">
      <w:pPr>
        <w:pStyle w:val="NoSpacing"/>
        <w:rPr>
          <w:rFonts w:ascii="Times New Roman" w:hAnsi="Times New Roman"/>
          <w:sz w:val="24"/>
          <w:szCs w:val="24"/>
        </w:rPr>
      </w:pPr>
      <w:r>
        <w:rPr>
          <w:rFonts w:ascii="Times New Roman" w:hAnsi="Times New Roman"/>
          <w:sz w:val="24"/>
          <w:szCs w:val="24"/>
          <w:u w:val="single"/>
        </w:rPr>
        <w:t>Thursday, April 28</w:t>
      </w:r>
      <w:r w:rsidRPr="005C745E">
        <w:rPr>
          <w:rFonts w:ascii="Times New Roman" w:hAnsi="Times New Roman"/>
          <w:sz w:val="24"/>
          <w:szCs w:val="24"/>
          <w:u w:val="single"/>
          <w:vertAlign w:val="superscript"/>
        </w:rPr>
        <w:t>th</w:t>
      </w:r>
      <w:r>
        <w:rPr>
          <w:rFonts w:ascii="Times New Roman" w:hAnsi="Times New Roman"/>
          <w:sz w:val="24"/>
          <w:szCs w:val="24"/>
        </w:rPr>
        <w:t>:</w:t>
      </w:r>
      <w:r w:rsidR="000D25AC">
        <w:rPr>
          <w:rFonts w:ascii="Times New Roman" w:hAnsi="Times New Roman"/>
          <w:sz w:val="24"/>
          <w:szCs w:val="24"/>
        </w:rPr>
        <w:t xml:space="preserve"> Human Rights</w:t>
      </w:r>
    </w:p>
    <w:p w:rsidR="008E6273" w:rsidRDefault="008E6273" w:rsidP="005C745E">
      <w:pPr>
        <w:pStyle w:val="NoSpacing"/>
        <w:rPr>
          <w:rFonts w:ascii="Times New Roman" w:hAnsi="Times New Roman"/>
          <w:sz w:val="24"/>
          <w:szCs w:val="24"/>
        </w:rPr>
      </w:pPr>
      <w:r>
        <w:rPr>
          <w:rFonts w:ascii="Times New Roman" w:hAnsi="Times New Roman"/>
          <w:i/>
          <w:sz w:val="24"/>
          <w:szCs w:val="24"/>
        </w:rPr>
        <w:t>Readings:</w:t>
      </w:r>
    </w:p>
    <w:p w:rsidR="008E6273" w:rsidRPr="008E6273" w:rsidRDefault="008E6273" w:rsidP="008E6273">
      <w:pPr>
        <w:pStyle w:val="NoSpacing"/>
        <w:numPr>
          <w:ilvl w:val="0"/>
          <w:numId w:val="1"/>
        </w:numPr>
        <w:rPr>
          <w:rFonts w:ascii="Times New Roman" w:hAnsi="Times New Roman"/>
          <w:sz w:val="24"/>
          <w:szCs w:val="24"/>
        </w:rPr>
      </w:pPr>
      <w:r>
        <w:rPr>
          <w:rFonts w:ascii="Times New Roman" w:hAnsi="Times New Roman"/>
          <w:sz w:val="24"/>
          <w:szCs w:val="24"/>
        </w:rPr>
        <w:t xml:space="preserve">Chapter 6 in </w:t>
      </w:r>
      <w:r>
        <w:rPr>
          <w:rFonts w:ascii="Times New Roman" w:hAnsi="Times New Roman"/>
          <w:i/>
          <w:sz w:val="24"/>
          <w:szCs w:val="24"/>
        </w:rPr>
        <w:t>The United Nations and Changing World Politics</w:t>
      </w:r>
    </w:p>
    <w:p w:rsidR="008E6273" w:rsidRDefault="008E6273" w:rsidP="008E6273">
      <w:pPr>
        <w:pStyle w:val="NoSpacing"/>
        <w:rPr>
          <w:rFonts w:ascii="Times New Roman" w:hAnsi="Times New Roman"/>
          <w:i/>
          <w:sz w:val="24"/>
          <w:szCs w:val="24"/>
        </w:rPr>
      </w:pPr>
    </w:p>
    <w:p w:rsidR="008E6273" w:rsidRPr="008E6273" w:rsidRDefault="008E6273" w:rsidP="008E6273">
      <w:pPr>
        <w:pStyle w:val="NoSpacing"/>
        <w:rPr>
          <w:rFonts w:ascii="Times New Roman" w:hAnsi="Times New Roman"/>
          <w:sz w:val="24"/>
          <w:szCs w:val="24"/>
        </w:rPr>
      </w:pPr>
    </w:p>
    <w:p w:rsidR="005C745E" w:rsidRDefault="005C745E" w:rsidP="005C745E">
      <w:pPr>
        <w:pStyle w:val="NoSpacing"/>
        <w:rPr>
          <w:rFonts w:ascii="Times New Roman" w:hAnsi="Times New Roman"/>
          <w:sz w:val="24"/>
          <w:szCs w:val="24"/>
        </w:rPr>
      </w:pPr>
      <w:r>
        <w:rPr>
          <w:rFonts w:ascii="Times New Roman" w:hAnsi="Times New Roman"/>
          <w:sz w:val="24"/>
          <w:szCs w:val="24"/>
          <w:u w:val="single"/>
        </w:rPr>
        <w:t>Tuesday, May 3</w:t>
      </w:r>
      <w:r w:rsidRPr="005C745E">
        <w:rPr>
          <w:rFonts w:ascii="Times New Roman" w:hAnsi="Times New Roman"/>
          <w:sz w:val="24"/>
          <w:szCs w:val="24"/>
          <w:u w:val="single"/>
          <w:vertAlign w:val="superscript"/>
        </w:rPr>
        <w:t>rd</w:t>
      </w:r>
      <w:r>
        <w:rPr>
          <w:rFonts w:ascii="Times New Roman" w:hAnsi="Times New Roman"/>
          <w:sz w:val="24"/>
          <w:szCs w:val="24"/>
        </w:rPr>
        <w:t>:</w:t>
      </w:r>
      <w:r w:rsidR="008E6273">
        <w:rPr>
          <w:rFonts w:ascii="Times New Roman" w:hAnsi="Times New Roman"/>
          <w:sz w:val="24"/>
          <w:szCs w:val="24"/>
        </w:rPr>
        <w:t xml:space="preserve"> Human Rights, continued</w:t>
      </w:r>
    </w:p>
    <w:p w:rsidR="008E6273" w:rsidRDefault="008E6273" w:rsidP="008E6273">
      <w:pPr>
        <w:pStyle w:val="NoSpacing"/>
        <w:rPr>
          <w:rFonts w:ascii="Times New Roman" w:hAnsi="Times New Roman"/>
          <w:sz w:val="24"/>
          <w:szCs w:val="24"/>
        </w:rPr>
      </w:pPr>
      <w:r>
        <w:rPr>
          <w:rFonts w:ascii="Times New Roman" w:hAnsi="Times New Roman"/>
          <w:i/>
          <w:sz w:val="24"/>
          <w:szCs w:val="24"/>
        </w:rPr>
        <w:t>Readings:</w:t>
      </w:r>
    </w:p>
    <w:p w:rsidR="008E6273" w:rsidRPr="008E6273" w:rsidRDefault="008E6273" w:rsidP="008E6273">
      <w:pPr>
        <w:pStyle w:val="NoSpacing"/>
        <w:numPr>
          <w:ilvl w:val="0"/>
          <w:numId w:val="1"/>
        </w:numPr>
        <w:rPr>
          <w:rFonts w:ascii="Times New Roman" w:hAnsi="Times New Roman"/>
          <w:sz w:val="24"/>
          <w:szCs w:val="24"/>
        </w:rPr>
      </w:pPr>
      <w:r>
        <w:rPr>
          <w:rFonts w:ascii="Times New Roman" w:hAnsi="Times New Roman"/>
          <w:sz w:val="24"/>
          <w:szCs w:val="24"/>
        </w:rPr>
        <w:t xml:space="preserve">Chapters 7 and 8 in </w:t>
      </w:r>
      <w:r>
        <w:rPr>
          <w:rFonts w:ascii="Times New Roman" w:hAnsi="Times New Roman"/>
          <w:i/>
          <w:sz w:val="24"/>
          <w:szCs w:val="24"/>
        </w:rPr>
        <w:t>The United Nations and Changing World Politics</w:t>
      </w:r>
    </w:p>
    <w:p w:rsidR="008E6273" w:rsidRDefault="008E6273" w:rsidP="008E6273">
      <w:pPr>
        <w:pStyle w:val="NoSpacing"/>
        <w:rPr>
          <w:rFonts w:ascii="Times New Roman" w:hAnsi="Times New Roman"/>
          <w:i/>
          <w:sz w:val="24"/>
          <w:szCs w:val="24"/>
        </w:rPr>
      </w:pPr>
    </w:p>
    <w:p w:rsidR="008E6273" w:rsidRDefault="008E6273" w:rsidP="005C745E">
      <w:pPr>
        <w:pStyle w:val="NoSpacing"/>
        <w:rPr>
          <w:rFonts w:ascii="Times New Roman" w:hAnsi="Times New Roman"/>
          <w:sz w:val="24"/>
          <w:szCs w:val="24"/>
        </w:rPr>
      </w:pPr>
    </w:p>
    <w:p w:rsidR="005C745E" w:rsidRDefault="005C745E" w:rsidP="005C745E">
      <w:pPr>
        <w:pStyle w:val="NoSpacing"/>
        <w:rPr>
          <w:rFonts w:ascii="Times New Roman" w:hAnsi="Times New Roman"/>
          <w:sz w:val="24"/>
          <w:szCs w:val="24"/>
        </w:rPr>
      </w:pPr>
      <w:r>
        <w:rPr>
          <w:rFonts w:ascii="Times New Roman" w:hAnsi="Times New Roman"/>
          <w:sz w:val="24"/>
          <w:szCs w:val="24"/>
          <w:u w:val="single"/>
        </w:rPr>
        <w:t xml:space="preserve">Thursday, May </w:t>
      </w:r>
      <w:r w:rsidR="00FB350E">
        <w:rPr>
          <w:rFonts w:ascii="Times New Roman" w:hAnsi="Times New Roman"/>
          <w:sz w:val="24"/>
          <w:szCs w:val="24"/>
          <w:u w:val="single"/>
        </w:rPr>
        <w:t>5</w:t>
      </w:r>
      <w:r w:rsidRPr="005C745E">
        <w:rPr>
          <w:rFonts w:ascii="Times New Roman" w:hAnsi="Times New Roman"/>
          <w:sz w:val="24"/>
          <w:szCs w:val="24"/>
          <w:u w:val="single"/>
          <w:vertAlign w:val="superscript"/>
        </w:rPr>
        <w:t>th</w:t>
      </w:r>
      <w:r>
        <w:rPr>
          <w:rFonts w:ascii="Times New Roman" w:hAnsi="Times New Roman"/>
          <w:sz w:val="24"/>
          <w:szCs w:val="24"/>
        </w:rPr>
        <w:t>:</w:t>
      </w:r>
      <w:r w:rsidR="008E6273">
        <w:rPr>
          <w:rFonts w:ascii="Times New Roman" w:hAnsi="Times New Roman"/>
          <w:sz w:val="24"/>
          <w:szCs w:val="24"/>
        </w:rPr>
        <w:t xml:space="preserve"> Rwanda</w:t>
      </w:r>
    </w:p>
    <w:p w:rsidR="008E6273" w:rsidRDefault="008E6273" w:rsidP="005C745E">
      <w:pPr>
        <w:pStyle w:val="NoSpacing"/>
        <w:rPr>
          <w:rFonts w:ascii="Times New Roman" w:hAnsi="Times New Roman"/>
          <w:sz w:val="24"/>
          <w:szCs w:val="24"/>
        </w:rPr>
      </w:pPr>
      <w:r>
        <w:rPr>
          <w:rFonts w:ascii="Times New Roman" w:hAnsi="Times New Roman"/>
          <w:i/>
          <w:sz w:val="24"/>
          <w:szCs w:val="24"/>
        </w:rPr>
        <w:lastRenderedPageBreak/>
        <w:t>Readings:</w:t>
      </w:r>
    </w:p>
    <w:p w:rsidR="008E6273" w:rsidRPr="008E6273" w:rsidRDefault="008E6273" w:rsidP="008E6273">
      <w:pPr>
        <w:pStyle w:val="NoSpacing"/>
        <w:numPr>
          <w:ilvl w:val="0"/>
          <w:numId w:val="1"/>
        </w:numPr>
        <w:rPr>
          <w:rFonts w:ascii="Times New Roman" w:hAnsi="Times New Roman"/>
          <w:sz w:val="24"/>
          <w:szCs w:val="24"/>
        </w:rPr>
      </w:pPr>
      <w:r>
        <w:rPr>
          <w:rFonts w:ascii="Times New Roman" w:hAnsi="Times New Roman"/>
          <w:sz w:val="24"/>
          <w:szCs w:val="24"/>
        </w:rPr>
        <w:t xml:space="preserve">Chapters 1 and 2 in </w:t>
      </w:r>
      <w:r>
        <w:rPr>
          <w:rFonts w:ascii="Times New Roman" w:hAnsi="Times New Roman"/>
          <w:i/>
          <w:sz w:val="24"/>
          <w:szCs w:val="24"/>
        </w:rPr>
        <w:t>Eyewitness to a Genocide</w:t>
      </w:r>
    </w:p>
    <w:p w:rsidR="008E6273" w:rsidRDefault="008E6273" w:rsidP="008E6273">
      <w:pPr>
        <w:pStyle w:val="NoSpacing"/>
        <w:rPr>
          <w:rFonts w:ascii="Times New Roman" w:hAnsi="Times New Roman"/>
          <w:i/>
          <w:sz w:val="24"/>
          <w:szCs w:val="24"/>
        </w:rPr>
      </w:pPr>
    </w:p>
    <w:p w:rsidR="008E6273" w:rsidRPr="008E6273" w:rsidRDefault="008E6273" w:rsidP="008E6273">
      <w:pPr>
        <w:pStyle w:val="NoSpacing"/>
        <w:rPr>
          <w:rFonts w:ascii="Times New Roman" w:hAnsi="Times New Roman"/>
          <w:sz w:val="24"/>
          <w:szCs w:val="24"/>
        </w:rPr>
      </w:pPr>
    </w:p>
    <w:p w:rsidR="00FB350E" w:rsidRDefault="00FB350E" w:rsidP="005C745E">
      <w:pPr>
        <w:pStyle w:val="NoSpacing"/>
        <w:rPr>
          <w:rFonts w:ascii="Times New Roman" w:hAnsi="Times New Roman"/>
          <w:sz w:val="24"/>
          <w:szCs w:val="24"/>
        </w:rPr>
      </w:pPr>
      <w:r>
        <w:rPr>
          <w:rFonts w:ascii="Times New Roman" w:hAnsi="Times New Roman"/>
          <w:sz w:val="24"/>
          <w:szCs w:val="24"/>
          <w:u w:val="single"/>
        </w:rPr>
        <w:t>Tuesday, May 10</w:t>
      </w:r>
      <w:r w:rsidRPr="00FB350E">
        <w:rPr>
          <w:rFonts w:ascii="Times New Roman" w:hAnsi="Times New Roman"/>
          <w:sz w:val="24"/>
          <w:szCs w:val="24"/>
          <w:u w:val="single"/>
          <w:vertAlign w:val="superscript"/>
        </w:rPr>
        <w:t>th</w:t>
      </w:r>
      <w:r>
        <w:rPr>
          <w:rFonts w:ascii="Times New Roman" w:hAnsi="Times New Roman"/>
          <w:sz w:val="24"/>
          <w:szCs w:val="24"/>
        </w:rPr>
        <w:t>:</w:t>
      </w:r>
      <w:r w:rsidR="008E6273">
        <w:rPr>
          <w:rFonts w:ascii="Times New Roman" w:hAnsi="Times New Roman"/>
          <w:sz w:val="24"/>
          <w:szCs w:val="24"/>
        </w:rPr>
        <w:t xml:space="preserve"> Rwanda, continued</w:t>
      </w:r>
    </w:p>
    <w:p w:rsidR="008E6273" w:rsidRDefault="008E6273" w:rsidP="008E6273">
      <w:pPr>
        <w:pStyle w:val="NoSpacing"/>
        <w:rPr>
          <w:rFonts w:ascii="Times New Roman" w:hAnsi="Times New Roman"/>
          <w:sz w:val="24"/>
          <w:szCs w:val="24"/>
        </w:rPr>
      </w:pPr>
      <w:r>
        <w:rPr>
          <w:rFonts w:ascii="Times New Roman" w:hAnsi="Times New Roman"/>
          <w:i/>
          <w:sz w:val="24"/>
          <w:szCs w:val="24"/>
        </w:rPr>
        <w:t>Readings:</w:t>
      </w:r>
    </w:p>
    <w:p w:rsidR="008E6273" w:rsidRPr="008E6273" w:rsidRDefault="008E6273" w:rsidP="008E6273">
      <w:pPr>
        <w:pStyle w:val="NoSpacing"/>
        <w:numPr>
          <w:ilvl w:val="0"/>
          <w:numId w:val="1"/>
        </w:numPr>
        <w:rPr>
          <w:rFonts w:ascii="Times New Roman" w:hAnsi="Times New Roman"/>
          <w:sz w:val="24"/>
          <w:szCs w:val="24"/>
        </w:rPr>
      </w:pPr>
      <w:r>
        <w:rPr>
          <w:rFonts w:ascii="Times New Roman" w:hAnsi="Times New Roman"/>
          <w:sz w:val="24"/>
          <w:szCs w:val="24"/>
        </w:rPr>
        <w:t xml:space="preserve">Chapters 3 and 4 in </w:t>
      </w:r>
      <w:r>
        <w:rPr>
          <w:rFonts w:ascii="Times New Roman" w:hAnsi="Times New Roman"/>
          <w:i/>
          <w:sz w:val="24"/>
          <w:szCs w:val="24"/>
        </w:rPr>
        <w:t>Eyewitness to a Genocide</w:t>
      </w:r>
    </w:p>
    <w:p w:rsidR="008E6273" w:rsidRDefault="008E6273" w:rsidP="008E6273">
      <w:pPr>
        <w:pStyle w:val="NoSpacing"/>
        <w:rPr>
          <w:rFonts w:ascii="Times New Roman" w:hAnsi="Times New Roman"/>
          <w:i/>
          <w:sz w:val="24"/>
          <w:szCs w:val="24"/>
        </w:rPr>
      </w:pPr>
    </w:p>
    <w:p w:rsidR="008E6273" w:rsidRPr="008E6273" w:rsidRDefault="008E6273" w:rsidP="008E6273">
      <w:pPr>
        <w:pStyle w:val="NoSpacing"/>
        <w:rPr>
          <w:rFonts w:ascii="Times New Roman" w:hAnsi="Times New Roman"/>
          <w:sz w:val="24"/>
          <w:szCs w:val="24"/>
        </w:rPr>
      </w:pPr>
    </w:p>
    <w:p w:rsidR="00FB350E" w:rsidRDefault="00FB350E" w:rsidP="005C745E">
      <w:pPr>
        <w:pStyle w:val="NoSpacing"/>
        <w:rPr>
          <w:rFonts w:ascii="Times New Roman" w:hAnsi="Times New Roman"/>
          <w:sz w:val="24"/>
          <w:szCs w:val="24"/>
        </w:rPr>
      </w:pPr>
      <w:r>
        <w:rPr>
          <w:rFonts w:ascii="Times New Roman" w:hAnsi="Times New Roman"/>
          <w:sz w:val="24"/>
          <w:szCs w:val="24"/>
          <w:u w:val="single"/>
        </w:rPr>
        <w:t>Thursday, May 12</w:t>
      </w:r>
      <w:r w:rsidRPr="00FB350E">
        <w:rPr>
          <w:rFonts w:ascii="Times New Roman" w:hAnsi="Times New Roman"/>
          <w:sz w:val="24"/>
          <w:szCs w:val="24"/>
          <w:u w:val="single"/>
          <w:vertAlign w:val="superscript"/>
        </w:rPr>
        <w:t>th</w:t>
      </w:r>
      <w:r>
        <w:rPr>
          <w:rFonts w:ascii="Times New Roman" w:hAnsi="Times New Roman"/>
          <w:sz w:val="24"/>
          <w:szCs w:val="24"/>
        </w:rPr>
        <w:t>:</w:t>
      </w:r>
      <w:r w:rsidR="008E6273">
        <w:rPr>
          <w:rFonts w:ascii="Times New Roman" w:hAnsi="Times New Roman"/>
          <w:sz w:val="24"/>
          <w:szCs w:val="24"/>
        </w:rPr>
        <w:t xml:space="preserve"> Rwanda, continued</w:t>
      </w:r>
    </w:p>
    <w:p w:rsidR="008E6273" w:rsidRDefault="008E6273" w:rsidP="008E6273">
      <w:pPr>
        <w:pStyle w:val="NoSpacing"/>
        <w:rPr>
          <w:rFonts w:ascii="Times New Roman" w:hAnsi="Times New Roman"/>
          <w:sz w:val="24"/>
          <w:szCs w:val="24"/>
        </w:rPr>
      </w:pPr>
      <w:r>
        <w:rPr>
          <w:rFonts w:ascii="Times New Roman" w:hAnsi="Times New Roman"/>
          <w:i/>
          <w:sz w:val="24"/>
          <w:szCs w:val="24"/>
        </w:rPr>
        <w:t>Readings:</w:t>
      </w:r>
    </w:p>
    <w:p w:rsidR="000D25AC" w:rsidRPr="00A81085" w:rsidRDefault="008E6273" w:rsidP="005C745E">
      <w:pPr>
        <w:pStyle w:val="NoSpacing"/>
        <w:numPr>
          <w:ilvl w:val="0"/>
          <w:numId w:val="1"/>
        </w:numPr>
        <w:rPr>
          <w:rFonts w:ascii="Times New Roman" w:hAnsi="Times New Roman"/>
          <w:sz w:val="24"/>
          <w:szCs w:val="24"/>
        </w:rPr>
      </w:pPr>
      <w:r>
        <w:rPr>
          <w:rFonts w:ascii="Times New Roman" w:hAnsi="Times New Roman"/>
          <w:sz w:val="24"/>
          <w:szCs w:val="24"/>
        </w:rPr>
        <w:t xml:space="preserve">Chapters 5 and 6 in </w:t>
      </w:r>
      <w:r>
        <w:rPr>
          <w:rFonts w:ascii="Times New Roman" w:hAnsi="Times New Roman"/>
          <w:i/>
          <w:sz w:val="24"/>
          <w:szCs w:val="24"/>
        </w:rPr>
        <w:t>Eyewitness to a Genocide</w:t>
      </w:r>
    </w:p>
    <w:sectPr w:rsidR="000D25AC" w:rsidRPr="00A81085" w:rsidSect="00DE7D1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2D9" w:rsidRDefault="00F172D9" w:rsidP="00A21F8C">
      <w:r>
        <w:separator/>
      </w:r>
    </w:p>
  </w:endnote>
  <w:endnote w:type="continuationSeparator" w:id="0">
    <w:p w:rsidR="00F172D9" w:rsidRDefault="00F172D9" w:rsidP="00A21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71993"/>
      <w:docPartObj>
        <w:docPartGallery w:val="Page Numbers (Bottom of Page)"/>
        <w:docPartUnique/>
      </w:docPartObj>
    </w:sdtPr>
    <w:sdtContent>
      <w:p w:rsidR="00A21F8C" w:rsidRDefault="00806124">
        <w:pPr>
          <w:pStyle w:val="Footer"/>
          <w:jc w:val="center"/>
        </w:pPr>
        <w:fldSimple w:instr=" PAGE   \* MERGEFORMAT ">
          <w:r w:rsidR="001B4267">
            <w:rPr>
              <w:noProof/>
            </w:rPr>
            <w:t>1</w:t>
          </w:r>
        </w:fldSimple>
      </w:p>
    </w:sdtContent>
  </w:sdt>
  <w:p w:rsidR="00A21F8C" w:rsidRDefault="00A21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2D9" w:rsidRDefault="00F172D9" w:rsidP="00A21F8C">
      <w:r>
        <w:separator/>
      </w:r>
    </w:p>
  </w:footnote>
  <w:footnote w:type="continuationSeparator" w:id="0">
    <w:p w:rsidR="00F172D9" w:rsidRDefault="00F172D9" w:rsidP="00A21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146E5"/>
    <w:multiLevelType w:val="hybridMultilevel"/>
    <w:tmpl w:val="664E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67D66"/>
    <w:multiLevelType w:val="hybridMultilevel"/>
    <w:tmpl w:val="013A6C4E"/>
    <w:lvl w:ilvl="0" w:tplc="8FB480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C6249"/>
    <w:multiLevelType w:val="hybridMultilevel"/>
    <w:tmpl w:val="00BED19C"/>
    <w:lvl w:ilvl="0" w:tplc="C09498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B4885"/>
    <w:multiLevelType w:val="hybridMultilevel"/>
    <w:tmpl w:val="5EBE0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2268E"/>
    <w:rsid w:val="00040112"/>
    <w:rsid w:val="00070414"/>
    <w:rsid w:val="000A374F"/>
    <w:rsid w:val="000B6666"/>
    <w:rsid w:val="000D25AC"/>
    <w:rsid w:val="000D6138"/>
    <w:rsid w:val="000E58FE"/>
    <w:rsid w:val="000F1B0C"/>
    <w:rsid w:val="00145F8F"/>
    <w:rsid w:val="00152317"/>
    <w:rsid w:val="001A1858"/>
    <w:rsid w:val="001B4267"/>
    <w:rsid w:val="001D5A68"/>
    <w:rsid w:val="001F7EB0"/>
    <w:rsid w:val="00215E7C"/>
    <w:rsid w:val="00233CAF"/>
    <w:rsid w:val="00254C85"/>
    <w:rsid w:val="002A5F69"/>
    <w:rsid w:val="002B6EEB"/>
    <w:rsid w:val="00300B20"/>
    <w:rsid w:val="00375D83"/>
    <w:rsid w:val="003832EE"/>
    <w:rsid w:val="003F509C"/>
    <w:rsid w:val="00404EC1"/>
    <w:rsid w:val="004B0BB3"/>
    <w:rsid w:val="004B39C7"/>
    <w:rsid w:val="004B5836"/>
    <w:rsid w:val="004E7177"/>
    <w:rsid w:val="004F263C"/>
    <w:rsid w:val="0052268E"/>
    <w:rsid w:val="005A10DA"/>
    <w:rsid w:val="005C745E"/>
    <w:rsid w:val="005D48BF"/>
    <w:rsid w:val="005E6696"/>
    <w:rsid w:val="00642CC0"/>
    <w:rsid w:val="00643219"/>
    <w:rsid w:val="00661635"/>
    <w:rsid w:val="007F3C58"/>
    <w:rsid w:val="00806124"/>
    <w:rsid w:val="008E6273"/>
    <w:rsid w:val="0091320D"/>
    <w:rsid w:val="009275C9"/>
    <w:rsid w:val="009833C4"/>
    <w:rsid w:val="0099106E"/>
    <w:rsid w:val="009C4500"/>
    <w:rsid w:val="009D2846"/>
    <w:rsid w:val="009E077C"/>
    <w:rsid w:val="00A03735"/>
    <w:rsid w:val="00A075A3"/>
    <w:rsid w:val="00A21F8C"/>
    <w:rsid w:val="00A81085"/>
    <w:rsid w:val="00AF18F0"/>
    <w:rsid w:val="00B01418"/>
    <w:rsid w:val="00B103A2"/>
    <w:rsid w:val="00B92189"/>
    <w:rsid w:val="00BC1B75"/>
    <w:rsid w:val="00C266AC"/>
    <w:rsid w:val="00C6131E"/>
    <w:rsid w:val="00C835B3"/>
    <w:rsid w:val="00C921C4"/>
    <w:rsid w:val="00CF50E5"/>
    <w:rsid w:val="00D21E7A"/>
    <w:rsid w:val="00DE7D14"/>
    <w:rsid w:val="00E25E99"/>
    <w:rsid w:val="00E37EE4"/>
    <w:rsid w:val="00E8665A"/>
    <w:rsid w:val="00EC0EE9"/>
    <w:rsid w:val="00EE65F8"/>
    <w:rsid w:val="00F111BF"/>
    <w:rsid w:val="00F12325"/>
    <w:rsid w:val="00F172D9"/>
    <w:rsid w:val="00FB350E"/>
    <w:rsid w:val="00FC482B"/>
    <w:rsid w:val="00FD2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E4"/>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268E"/>
    <w:pPr>
      <w:spacing w:after="0" w:line="240" w:lineRule="auto"/>
    </w:pPr>
  </w:style>
  <w:style w:type="paragraph" w:styleId="Title">
    <w:name w:val="Title"/>
    <w:basedOn w:val="Normal"/>
    <w:link w:val="TitleChar"/>
    <w:qFormat/>
    <w:rsid w:val="00E37EE4"/>
    <w:pPr>
      <w:jc w:val="center"/>
    </w:pPr>
    <w:rPr>
      <w:b/>
      <w:bCs/>
    </w:rPr>
  </w:style>
  <w:style w:type="character" w:customStyle="1" w:styleId="TitleChar">
    <w:name w:val="Title Char"/>
    <w:basedOn w:val="DefaultParagraphFont"/>
    <w:link w:val="Title"/>
    <w:rsid w:val="00E37EE4"/>
    <w:rPr>
      <w:rFonts w:ascii="Times New Roman" w:eastAsia="Times New Roman" w:hAnsi="Times New Roman"/>
      <w:b/>
      <w:bCs/>
      <w:sz w:val="24"/>
      <w:szCs w:val="24"/>
    </w:rPr>
  </w:style>
  <w:style w:type="character" w:styleId="Hyperlink">
    <w:name w:val="Hyperlink"/>
    <w:basedOn w:val="DefaultParagraphFont"/>
    <w:uiPriority w:val="99"/>
    <w:unhideWhenUsed/>
    <w:rsid w:val="00375D83"/>
    <w:rPr>
      <w:color w:val="0000FF" w:themeColor="hyperlink"/>
      <w:u w:val="single"/>
    </w:rPr>
  </w:style>
  <w:style w:type="paragraph" w:styleId="NormalWeb">
    <w:name w:val="Normal (Web)"/>
    <w:basedOn w:val="Normal"/>
    <w:uiPriority w:val="99"/>
    <w:unhideWhenUsed/>
    <w:rsid w:val="00375D83"/>
    <w:pPr>
      <w:spacing w:before="100" w:beforeAutospacing="1" w:after="100" w:afterAutospacing="1"/>
    </w:pPr>
  </w:style>
  <w:style w:type="paragraph" w:styleId="Header">
    <w:name w:val="header"/>
    <w:basedOn w:val="Normal"/>
    <w:link w:val="HeaderChar"/>
    <w:uiPriority w:val="99"/>
    <w:semiHidden/>
    <w:unhideWhenUsed/>
    <w:rsid w:val="00A21F8C"/>
    <w:pPr>
      <w:tabs>
        <w:tab w:val="center" w:pos="4680"/>
        <w:tab w:val="right" w:pos="9360"/>
      </w:tabs>
    </w:pPr>
  </w:style>
  <w:style w:type="character" w:customStyle="1" w:styleId="HeaderChar">
    <w:name w:val="Header Char"/>
    <w:basedOn w:val="DefaultParagraphFont"/>
    <w:link w:val="Header"/>
    <w:uiPriority w:val="99"/>
    <w:semiHidden/>
    <w:rsid w:val="00A21F8C"/>
    <w:rPr>
      <w:rFonts w:ascii="Times New Roman" w:eastAsia="Times New Roman" w:hAnsi="Times New Roman"/>
      <w:sz w:val="24"/>
      <w:szCs w:val="24"/>
    </w:rPr>
  </w:style>
  <w:style w:type="paragraph" w:styleId="Footer">
    <w:name w:val="footer"/>
    <w:basedOn w:val="Normal"/>
    <w:link w:val="FooterChar"/>
    <w:uiPriority w:val="99"/>
    <w:unhideWhenUsed/>
    <w:rsid w:val="00A21F8C"/>
    <w:pPr>
      <w:tabs>
        <w:tab w:val="center" w:pos="4680"/>
        <w:tab w:val="right" w:pos="9360"/>
      </w:tabs>
    </w:pPr>
  </w:style>
  <w:style w:type="character" w:customStyle="1" w:styleId="FooterChar">
    <w:name w:val="Footer Char"/>
    <w:basedOn w:val="DefaultParagraphFont"/>
    <w:link w:val="Footer"/>
    <w:uiPriority w:val="99"/>
    <w:rsid w:val="00A21F8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pauw.edu/univ/handbooks/dpuhandbookprint.asp?indexnum=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Bekah</dc:creator>
  <cp:lastModifiedBy>DePauw</cp:lastModifiedBy>
  <cp:revision>2</cp:revision>
  <dcterms:created xsi:type="dcterms:W3CDTF">2011-02-22T15:56:00Z</dcterms:created>
  <dcterms:modified xsi:type="dcterms:W3CDTF">2011-02-22T15:56:00Z</dcterms:modified>
</cp:coreProperties>
</file>