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B1F5" w14:textId="6F60DA2F" w:rsidR="005239B1" w:rsidRPr="00722C9A" w:rsidRDefault="00220B74" w:rsidP="009A57A8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525 North Walnut Street</w:t>
      </w:r>
    </w:p>
    <w:p w14:paraId="2645B3CB" w14:textId="19FDBD36" w:rsidR="00854795" w:rsidRPr="00722C9A" w:rsidRDefault="00311F2A" w:rsidP="009A57A8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22C9A">
        <w:rPr>
          <w:rFonts w:ascii="Times New Roman" w:hAnsi="Times New Roman" w:cs="Times New Roman"/>
        </w:rPr>
        <w:t>B</w:t>
      </w:r>
      <w:r w:rsidR="00220B74">
        <w:rPr>
          <w:rFonts w:ascii="Times New Roman" w:hAnsi="Times New Roman" w:cs="Times New Roman"/>
        </w:rPr>
        <w:t>razil, IN, 47834</w:t>
      </w:r>
    </w:p>
    <w:p w14:paraId="5289AC4F" w14:textId="2EDB15E1" w:rsidR="007510E5" w:rsidRPr="00722C9A" w:rsidRDefault="00311F2A" w:rsidP="005239B1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22C9A">
        <w:rPr>
          <w:rFonts w:ascii="Times New Roman" w:hAnsi="Times New Roman" w:cs="Times New Roman"/>
        </w:rPr>
        <w:t>516-355-1684</w:t>
      </w:r>
    </w:p>
    <w:p w14:paraId="72352449" w14:textId="65DB3D11" w:rsidR="00DF6BF9" w:rsidRDefault="00220B74" w:rsidP="005239B1">
      <w:pPr>
        <w:spacing w:after="0" w:line="240" w:lineRule="auto"/>
        <w:ind w:left="0" w:firstLine="0"/>
        <w:rPr>
          <w:rFonts w:ascii="Times New Roman" w:hAnsi="Times New Roman" w:cs="Times New Roman"/>
        </w:rPr>
      </w:pPr>
      <w:hyperlink r:id="rId7" w:history="1">
        <w:r w:rsidRPr="009A7517">
          <w:rPr>
            <w:rStyle w:val="Hyperlink"/>
            <w:rFonts w:ascii="Times New Roman" w:hAnsi="Times New Roman" w:cs="Times New Roman"/>
          </w:rPr>
          <w:t>josephalbanese@depauw.edu</w:t>
        </w:r>
      </w:hyperlink>
    </w:p>
    <w:p w14:paraId="57839D5D" w14:textId="77777777" w:rsidR="00220B74" w:rsidRDefault="00220B74" w:rsidP="005239B1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6AF8E9B8" w14:textId="0990B497" w:rsidR="00220B74" w:rsidRDefault="00220B74" w:rsidP="005239B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Current Position</w:t>
      </w:r>
    </w:p>
    <w:p w14:paraId="1FA970FF" w14:textId="6AAC6341" w:rsidR="00220B74" w:rsidRPr="00220B74" w:rsidRDefault="00220B74" w:rsidP="005239B1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Assistant Professor of Art and Art History, DePauw University (</w:t>
      </w:r>
      <w:proofErr w:type="gramStart"/>
      <w:r>
        <w:rPr>
          <w:rFonts w:ascii="Times New Roman" w:hAnsi="Times New Roman" w:cs="Times New Roman"/>
          <w:b/>
          <w:bCs/>
        </w:rPr>
        <w:t>August,</w:t>
      </w:r>
      <w:proofErr w:type="gramEnd"/>
      <w:r>
        <w:rPr>
          <w:rFonts w:ascii="Times New Roman" w:hAnsi="Times New Roman" w:cs="Times New Roman"/>
          <w:b/>
          <w:bCs/>
        </w:rPr>
        <w:t xml:space="preserve"> 2024- Present)</w:t>
      </w:r>
    </w:p>
    <w:p w14:paraId="1712243A" w14:textId="77777777" w:rsidR="005239B1" w:rsidRPr="00722C9A" w:rsidRDefault="005239B1" w:rsidP="005239B1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06A44498" w14:textId="77777777" w:rsidR="00CD37F1" w:rsidRPr="00203A96" w:rsidRDefault="00CD37F1" w:rsidP="00C344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3A96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14:paraId="745E2BF3" w14:textId="4EE6084C" w:rsidR="00497DB4" w:rsidRDefault="00497DB4" w:rsidP="00CD37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University of California, Berkeley, </w:t>
      </w:r>
      <w:r w:rsidR="00F65F9A">
        <w:rPr>
          <w:rFonts w:ascii="Times New Roman" w:hAnsi="Times New Roman" w:cs="Times New Roman"/>
          <w:b/>
        </w:rPr>
        <w:t>(PhD)</w:t>
      </w:r>
      <w:r>
        <w:rPr>
          <w:rFonts w:ascii="Times New Roman" w:hAnsi="Times New Roman" w:cs="Times New Roman"/>
          <w:b/>
        </w:rPr>
        <w:t xml:space="preserve">, </w:t>
      </w:r>
      <w:proofErr w:type="gramStart"/>
      <w:r w:rsidR="00220B74">
        <w:rPr>
          <w:rFonts w:ascii="Times New Roman" w:hAnsi="Times New Roman" w:cs="Times New Roman"/>
          <w:b/>
        </w:rPr>
        <w:t>August</w:t>
      </w:r>
      <w:r w:rsidR="00F65F9A">
        <w:rPr>
          <w:rFonts w:ascii="Times New Roman" w:hAnsi="Times New Roman" w:cs="Times New Roman"/>
          <w:b/>
        </w:rPr>
        <w:t>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65F9A">
        <w:rPr>
          <w:rFonts w:ascii="Times New Roman" w:hAnsi="Times New Roman" w:cs="Times New Roman"/>
          <w:b/>
        </w:rPr>
        <w:t>2024</w:t>
      </w:r>
    </w:p>
    <w:p w14:paraId="55CCDF84" w14:textId="27A492AE" w:rsidR="00497DB4" w:rsidRDefault="00C758F7" w:rsidP="00CD3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Department</w:t>
      </w:r>
      <w:r w:rsidR="00497DB4">
        <w:rPr>
          <w:rFonts w:ascii="Times New Roman" w:hAnsi="Times New Roman" w:cs="Times New Roman"/>
          <w:i/>
        </w:rPr>
        <w:t xml:space="preserve">: </w:t>
      </w:r>
      <w:r w:rsidR="00497DB4">
        <w:rPr>
          <w:rFonts w:ascii="Times New Roman" w:hAnsi="Times New Roman" w:cs="Times New Roman"/>
        </w:rPr>
        <w:t xml:space="preserve">History of Art </w:t>
      </w:r>
    </w:p>
    <w:p w14:paraId="71CE69EE" w14:textId="2459E9F9" w:rsidR="00F65F9A" w:rsidRDefault="00F65F9A" w:rsidP="00CD3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Designated Emphasis:</w:t>
      </w:r>
      <w:r>
        <w:rPr>
          <w:rFonts w:ascii="Times New Roman" w:hAnsi="Times New Roman" w:cs="Times New Roman"/>
        </w:rPr>
        <w:t xml:space="preserve"> Renaissance and Early Modern Studies </w:t>
      </w:r>
    </w:p>
    <w:p w14:paraId="2871A9E9" w14:textId="4FAF041B" w:rsidR="00F46AFE" w:rsidRDefault="00F46AFE" w:rsidP="00F4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Qualifying Examination Passed: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May,</w:t>
      </w:r>
      <w:proofErr w:type="gramEnd"/>
      <w:r>
        <w:rPr>
          <w:rFonts w:ascii="Times New Roman" w:hAnsi="Times New Roman" w:cs="Times New Roman"/>
        </w:rPr>
        <w:t xml:space="preserve"> 2020</w:t>
      </w:r>
    </w:p>
    <w:p w14:paraId="77B331E7" w14:textId="76B17E49" w:rsidR="00722C9A" w:rsidRPr="00722C9A" w:rsidRDefault="00F65F9A" w:rsidP="00722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Dissertation Title:</w:t>
      </w:r>
      <w:r>
        <w:rPr>
          <w:rFonts w:ascii="Times New Roman" w:hAnsi="Times New Roman" w:cs="Times New Roman"/>
        </w:rPr>
        <w:t xml:space="preserve"> </w:t>
      </w:r>
      <w:r w:rsidR="00722C9A" w:rsidRPr="00722C9A">
        <w:rPr>
          <w:rFonts w:ascii="Times New Roman" w:hAnsi="Times New Roman" w:cs="Times New Roman"/>
        </w:rPr>
        <w:t>Picturing Sculpture: Marian Statue Paintings and the Status of the Arts in Viceregal Peru</w:t>
      </w:r>
      <w:r w:rsidR="00122D75">
        <w:rPr>
          <w:rFonts w:ascii="Times New Roman" w:hAnsi="Times New Roman" w:cs="Times New Roman"/>
        </w:rPr>
        <w:t xml:space="preserve"> (for more information, see </w:t>
      </w:r>
      <w:r w:rsidR="00097EC6">
        <w:rPr>
          <w:rFonts w:ascii="Times New Roman" w:hAnsi="Times New Roman" w:cs="Times New Roman"/>
        </w:rPr>
        <w:t>the</w:t>
      </w:r>
      <w:r w:rsidR="00122D75">
        <w:rPr>
          <w:rFonts w:ascii="Times New Roman" w:hAnsi="Times New Roman" w:cs="Times New Roman"/>
        </w:rPr>
        <w:t xml:space="preserve"> abstract</w:t>
      </w:r>
      <w:r w:rsidR="00097EC6">
        <w:rPr>
          <w:rFonts w:ascii="Times New Roman" w:hAnsi="Times New Roman" w:cs="Times New Roman"/>
        </w:rPr>
        <w:t xml:space="preserve"> at the end of this CV</w:t>
      </w:r>
      <w:r w:rsidR="00122D75">
        <w:rPr>
          <w:rFonts w:ascii="Times New Roman" w:hAnsi="Times New Roman" w:cs="Times New Roman"/>
        </w:rPr>
        <w:t>)</w:t>
      </w:r>
    </w:p>
    <w:p w14:paraId="479DA68A" w14:textId="1094DDAB" w:rsidR="00497DB4" w:rsidRDefault="005239B1" w:rsidP="00CD37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Extracurricular Leadership Roles</w:t>
      </w:r>
      <w:r w:rsidRPr="00C3442F">
        <w:rPr>
          <w:rFonts w:ascii="Times New Roman" w:hAnsi="Times New Roman" w:cs="Times New Roman"/>
          <w:b/>
        </w:rPr>
        <w:t>:</w:t>
      </w:r>
    </w:p>
    <w:p w14:paraId="71C61F39" w14:textId="2E43D417" w:rsidR="005239B1" w:rsidRPr="005239B1" w:rsidRDefault="005239B1" w:rsidP="00CD3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Co-President, Early Modern Mobilities and Materialities </w:t>
      </w:r>
      <w:r w:rsidR="007530FE">
        <w:rPr>
          <w:rFonts w:ascii="Times New Roman" w:hAnsi="Times New Roman" w:cs="Times New Roman"/>
        </w:rPr>
        <w:t>Graduate</w:t>
      </w:r>
      <w:r>
        <w:rPr>
          <w:rFonts w:ascii="Times New Roman" w:hAnsi="Times New Roman" w:cs="Times New Roman"/>
        </w:rPr>
        <w:t xml:space="preserve"> </w:t>
      </w:r>
      <w:r w:rsidR="007530F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orking </w:t>
      </w:r>
      <w:r w:rsidR="007530F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roup</w:t>
      </w:r>
      <w:r w:rsidR="007530FE">
        <w:rPr>
          <w:rFonts w:ascii="Times New Roman" w:hAnsi="Times New Roman" w:cs="Times New Roman"/>
        </w:rPr>
        <w:t xml:space="preserve"> (2019-2022)</w:t>
      </w:r>
    </w:p>
    <w:p w14:paraId="5E73722B" w14:textId="77777777" w:rsidR="005239B1" w:rsidRDefault="005239B1" w:rsidP="00CD37F1">
      <w:pPr>
        <w:rPr>
          <w:rFonts w:ascii="Times New Roman" w:hAnsi="Times New Roman" w:cs="Times New Roman"/>
          <w:b/>
        </w:rPr>
      </w:pPr>
    </w:p>
    <w:p w14:paraId="66E8324A" w14:textId="08D49561" w:rsidR="00065D2B" w:rsidRDefault="00065D2B" w:rsidP="00CD37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Courtauld I</w:t>
      </w:r>
      <w:r w:rsidR="00D251F5">
        <w:rPr>
          <w:rFonts w:ascii="Times New Roman" w:hAnsi="Times New Roman" w:cs="Times New Roman"/>
          <w:b/>
        </w:rPr>
        <w:t>nstitute of Art, London, (</w:t>
      </w:r>
      <w:proofErr w:type="gramStart"/>
      <w:r w:rsidR="00D251F5">
        <w:rPr>
          <w:rFonts w:ascii="Times New Roman" w:hAnsi="Times New Roman" w:cs="Times New Roman"/>
          <w:b/>
        </w:rPr>
        <w:t>Master</w:t>
      </w:r>
      <w:r w:rsidR="003F1633">
        <w:rPr>
          <w:rFonts w:ascii="Times New Roman" w:hAnsi="Times New Roman" w:cs="Times New Roman"/>
          <w:b/>
        </w:rPr>
        <w:t>’s Degree</w:t>
      </w:r>
      <w:proofErr w:type="gramEnd"/>
      <w:r w:rsidR="003F1633">
        <w:rPr>
          <w:rFonts w:ascii="Times New Roman" w:hAnsi="Times New Roman" w:cs="Times New Roman"/>
          <w:b/>
        </w:rPr>
        <w:t>),</w:t>
      </w:r>
      <w:r w:rsidR="00D251F5">
        <w:rPr>
          <w:rFonts w:ascii="Times New Roman" w:hAnsi="Times New Roman" w:cs="Times New Roman"/>
          <w:b/>
        </w:rPr>
        <w:t xml:space="preserve"> Ju</w:t>
      </w:r>
      <w:r w:rsidR="0041027C">
        <w:rPr>
          <w:rFonts w:ascii="Times New Roman" w:hAnsi="Times New Roman" w:cs="Times New Roman"/>
          <w:b/>
        </w:rPr>
        <w:t>ly</w:t>
      </w:r>
      <w:r w:rsidR="00D251F5">
        <w:rPr>
          <w:rFonts w:ascii="Times New Roman" w:hAnsi="Times New Roman" w:cs="Times New Roman"/>
          <w:b/>
        </w:rPr>
        <w:t>, 2018</w:t>
      </w:r>
    </w:p>
    <w:p w14:paraId="74DE2E20" w14:textId="3F2276BB" w:rsidR="00065D2B" w:rsidRDefault="00497DB4" w:rsidP="00CD37F1">
      <w:pPr>
        <w:rPr>
          <w:rFonts w:ascii="Times New Roman" w:hAnsi="Times New Roman" w:cs="Times New Roman"/>
        </w:rPr>
      </w:pPr>
      <w:r w:rsidRPr="00D251F5">
        <w:rPr>
          <w:rFonts w:ascii="Times New Roman" w:hAnsi="Times New Roman" w:cs="Times New Roman"/>
          <w:i/>
        </w:rPr>
        <w:t>Master of Arts</w:t>
      </w:r>
      <w:r w:rsidR="00D251F5" w:rsidRPr="00D251F5">
        <w:rPr>
          <w:rFonts w:ascii="Times New Roman" w:hAnsi="Times New Roman" w:cs="Times New Roman"/>
          <w:i/>
        </w:rPr>
        <w:t xml:space="preserve"> in</w:t>
      </w:r>
      <w:r w:rsidR="00D251F5">
        <w:rPr>
          <w:rFonts w:ascii="Times New Roman" w:hAnsi="Times New Roman" w:cs="Times New Roman"/>
          <w:i/>
        </w:rPr>
        <w:t xml:space="preserve">: </w:t>
      </w:r>
      <w:r w:rsidR="00D251F5" w:rsidRPr="00D251F5">
        <w:rPr>
          <w:rFonts w:ascii="Times New Roman" w:hAnsi="Times New Roman" w:cs="Times New Roman"/>
        </w:rPr>
        <w:t>The History of Art:</w:t>
      </w:r>
      <w:r w:rsidR="00D251F5" w:rsidRPr="00D251F5">
        <w:rPr>
          <w:rFonts w:ascii="Times New Roman" w:hAnsi="Times New Roman" w:cs="Times New Roman"/>
          <w:i/>
        </w:rPr>
        <w:t xml:space="preserve"> </w:t>
      </w:r>
      <w:r w:rsidR="00D251F5" w:rsidRPr="00D251F5">
        <w:rPr>
          <w:rFonts w:ascii="Times New Roman" w:hAnsi="Times New Roman" w:cs="Times New Roman"/>
        </w:rPr>
        <w:t>Early N</w:t>
      </w:r>
      <w:r w:rsidR="00D251F5">
        <w:rPr>
          <w:rFonts w:ascii="Times New Roman" w:hAnsi="Times New Roman" w:cs="Times New Roman"/>
        </w:rPr>
        <w:t>etherlandish Art c. 1380-c.1530</w:t>
      </w:r>
    </w:p>
    <w:p w14:paraId="3D384447" w14:textId="1A7F6D7E" w:rsidR="00497DB4" w:rsidRPr="00497DB4" w:rsidRDefault="00497DB4" w:rsidP="00CD37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 Dissertation:</w:t>
      </w:r>
      <w:r>
        <w:rPr>
          <w:rFonts w:ascii="Times New Roman" w:hAnsi="Times New Roman" w:cs="Times New Roman"/>
        </w:rPr>
        <w:t xml:space="preserve"> </w:t>
      </w:r>
      <w:r w:rsidRPr="00497DB4">
        <w:rPr>
          <w:rFonts w:ascii="Times New Roman" w:hAnsi="Times New Roman" w:cs="Times New Roman"/>
        </w:rPr>
        <w:t xml:space="preserve">The Typology of the Old Bawd in Woodcuts from Early Editions of Fernando de Rojas’ </w:t>
      </w:r>
      <w:r w:rsidRPr="00497DB4">
        <w:rPr>
          <w:rFonts w:ascii="Times New Roman" w:hAnsi="Times New Roman" w:cs="Times New Roman"/>
          <w:i/>
        </w:rPr>
        <w:t>La Celestina</w:t>
      </w:r>
      <w:r w:rsidRPr="00497DB4">
        <w:rPr>
          <w:rFonts w:ascii="Times New Roman" w:hAnsi="Times New Roman" w:cs="Times New Roman"/>
        </w:rPr>
        <w:t xml:space="preserve"> (1499-1534)</w:t>
      </w:r>
    </w:p>
    <w:p w14:paraId="0A9C7B63" w14:textId="77777777" w:rsidR="00D251F5" w:rsidRDefault="00D251F5" w:rsidP="00CD37F1">
      <w:pPr>
        <w:rPr>
          <w:rFonts w:ascii="Times New Roman" w:hAnsi="Times New Roman" w:cs="Times New Roman"/>
          <w:b/>
        </w:rPr>
      </w:pPr>
    </w:p>
    <w:p w14:paraId="30363EE3" w14:textId="200E7849" w:rsidR="00CD37F1" w:rsidRDefault="00CD37F1" w:rsidP="00CD37F1">
      <w:pPr>
        <w:rPr>
          <w:rFonts w:ascii="Times New Roman" w:hAnsi="Times New Roman" w:cs="Times New Roman"/>
          <w:b/>
        </w:rPr>
      </w:pPr>
      <w:r w:rsidRPr="00EE382F">
        <w:rPr>
          <w:rFonts w:ascii="Times New Roman" w:hAnsi="Times New Roman" w:cs="Times New Roman"/>
          <w:b/>
        </w:rPr>
        <w:t>The George Washington University, D</w:t>
      </w:r>
      <w:r w:rsidR="006E2CDF">
        <w:rPr>
          <w:rFonts w:ascii="Times New Roman" w:hAnsi="Times New Roman" w:cs="Times New Roman"/>
          <w:b/>
        </w:rPr>
        <w:t>.</w:t>
      </w:r>
      <w:r w:rsidRPr="00EE382F">
        <w:rPr>
          <w:rFonts w:ascii="Times New Roman" w:hAnsi="Times New Roman" w:cs="Times New Roman"/>
          <w:b/>
        </w:rPr>
        <w:t>C</w:t>
      </w:r>
      <w:r w:rsidR="006E2CDF">
        <w:rPr>
          <w:rFonts w:ascii="Times New Roman" w:hAnsi="Times New Roman" w:cs="Times New Roman"/>
          <w:b/>
        </w:rPr>
        <w:t>.</w:t>
      </w:r>
      <w:r w:rsidR="00D251F5">
        <w:rPr>
          <w:rFonts w:ascii="Times New Roman" w:hAnsi="Times New Roman" w:cs="Times New Roman"/>
          <w:b/>
        </w:rPr>
        <w:t>,</w:t>
      </w:r>
      <w:r w:rsidR="00065D2B">
        <w:rPr>
          <w:rFonts w:ascii="Times New Roman" w:hAnsi="Times New Roman" w:cs="Times New Roman"/>
          <w:b/>
        </w:rPr>
        <w:t xml:space="preserve"> (Double Bachelor’s Degree</w:t>
      </w:r>
      <w:r w:rsidR="00EF4651">
        <w:rPr>
          <w:rFonts w:ascii="Times New Roman" w:hAnsi="Times New Roman" w:cs="Times New Roman"/>
          <w:b/>
        </w:rPr>
        <w:t>: Magna Cum Laude</w:t>
      </w:r>
      <w:r w:rsidR="00065D2B">
        <w:rPr>
          <w:rFonts w:ascii="Times New Roman" w:hAnsi="Times New Roman" w:cs="Times New Roman"/>
          <w:b/>
        </w:rPr>
        <w:t xml:space="preserve">), </w:t>
      </w:r>
      <w:proofErr w:type="gramStart"/>
      <w:r w:rsidR="00065D2B">
        <w:rPr>
          <w:rFonts w:ascii="Times New Roman" w:hAnsi="Times New Roman" w:cs="Times New Roman"/>
          <w:b/>
        </w:rPr>
        <w:t>May,</w:t>
      </w:r>
      <w:proofErr w:type="gramEnd"/>
      <w:r w:rsidR="00065D2B">
        <w:rPr>
          <w:rFonts w:ascii="Times New Roman" w:hAnsi="Times New Roman" w:cs="Times New Roman"/>
          <w:b/>
        </w:rPr>
        <w:t xml:space="preserve"> 2017</w:t>
      </w:r>
    </w:p>
    <w:p w14:paraId="2C174D9A" w14:textId="77777777" w:rsidR="00065D2B" w:rsidRPr="00065D2B" w:rsidRDefault="00065D2B" w:rsidP="00CD37F1">
      <w:pPr>
        <w:rPr>
          <w:rFonts w:ascii="Times New Roman" w:hAnsi="Times New Roman" w:cs="Times New Roman"/>
        </w:rPr>
      </w:pPr>
      <w:r w:rsidRPr="00065D2B">
        <w:rPr>
          <w:rFonts w:ascii="Times New Roman" w:hAnsi="Times New Roman" w:cs="Times New Roman"/>
          <w:i/>
        </w:rPr>
        <w:t xml:space="preserve">Bachelor of Arts in: </w:t>
      </w:r>
      <w:r>
        <w:rPr>
          <w:rFonts w:ascii="Times New Roman" w:hAnsi="Times New Roman" w:cs="Times New Roman"/>
        </w:rPr>
        <w:t xml:space="preserve">History, </w:t>
      </w:r>
      <w:r w:rsidRPr="00065D2B">
        <w:rPr>
          <w:rFonts w:ascii="Times New Roman" w:hAnsi="Times New Roman" w:cs="Times New Roman"/>
          <w:i/>
        </w:rPr>
        <w:t>Minor:</w:t>
      </w:r>
      <w:r>
        <w:rPr>
          <w:rFonts w:ascii="Times New Roman" w:hAnsi="Times New Roman" w:cs="Times New Roman"/>
        </w:rPr>
        <w:t xml:space="preserve"> Political Science</w:t>
      </w:r>
    </w:p>
    <w:p w14:paraId="1508DD32" w14:textId="77777777" w:rsidR="00CD37F1" w:rsidRDefault="00CD37F1" w:rsidP="00065D2B">
      <w:pPr>
        <w:rPr>
          <w:rFonts w:ascii="Times New Roman" w:hAnsi="Times New Roman" w:cs="Times New Roman"/>
        </w:rPr>
      </w:pPr>
      <w:r w:rsidRPr="00065D2B">
        <w:rPr>
          <w:rFonts w:ascii="Times New Roman" w:hAnsi="Times New Roman" w:cs="Times New Roman"/>
          <w:i/>
        </w:rPr>
        <w:t xml:space="preserve">Bachelor of Arts </w:t>
      </w:r>
      <w:r w:rsidR="00065D2B" w:rsidRPr="00065D2B">
        <w:rPr>
          <w:rFonts w:ascii="Times New Roman" w:hAnsi="Times New Roman" w:cs="Times New Roman"/>
          <w:i/>
        </w:rPr>
        <w:t xml:space="preserve">Double Major in: </w:t>
      </w:r>
      <w:r w:rsidRPr="00EE382F">
        <w:rPr>
          <w:rFonts w:ascii="Times New Roman" w:hAnsi="Times New Roman" w:cs="Times New Roman"/>
        </w:rPr>
        <w:t>Art History</w:t>
      </w:r>
      <w:r w:rsidR="00065D2B">
        <w:rPr>
          <w:rFonts w:ascii="Times New Roman" w:hAnsi="Times New Roman" w:cs="Times New Roman"/>
        </w:rPr>
        <w:t xml:space="preserve"> and Spanish &amp; Latin American Languages and Literatures</w:t>
      </w:r>
    </w:p>
    <w:p w14:paraId="101A8F40" w14:textId="77777777" w:rsidR="00B63573" w:rsidRPr="00EE382F" w:rsidRDefault="00B63573" w:rsidP="00B63573">
      <w:pPr>
        <w:ind w:left="0" w:firstLine="0"/>
        <w:rPr>
          <w:rFonts w:ascii="Times New Roman" w:hAnsi="Times New Roman" w:cs="Times New Roman"/>
        </w:rPr>
      </w:pPr>
      <w:r w:rsidRPr="00EE382F">
        <w:rPr>
          <w:rFonts w:ascii="Times New Roman" w:hAnsi="Times New Roman" w:cs="Times New Roman"/>
        </w:rPr>
        <w:t>Ove</w:t>
      </w:r>
      <w:r w:rsidR="00065D2B">
        <w:rPr>
          <w:rFonts w:ascii="Times New Roman" w:hAnsi="Times New Roman" w:cs="Times New Roman"/>
        </w:rPr>
        <w:t>rall GPA: 3.6</w:t>
      </w:r>
      <w:r w:rsidR="008C432C">
        <w:rPr>
          <w:rFonts w:ascii="Times New Roman" w:hAnsi="Times New Roman" w:cs="Times New Roman"/>
        </w:rPr>
        <w:t>1</w:t>
      </w:r>
      <w:r w:rsidR="00065D2B">
        <w:rPr>
          <w:rFonts w:ascii="Times New Roman" w:hAnsi="Times New Roman" w:cs="Times New Roman"/>
        </w:rPr>
        <w:tab/>
        <w:t>Art History: 3.</w:t>
      </w:r>
      <w:r w:rsidR="00C7373A">
        <w:rPr>
          <w:rFonts w:ascii="Times New Roman" w:hAnsi="Times New Roman" w:cs="Times New Roman"/>
        </w:rPr>
        <w:t>85</w:t>
      </w:r>
      <w:r w:rsidR="00CB4E16">
        <w:rPr>
          <w:rFonts w:ascii="Times New Roman" w:hAnsi="Times New Roman" w:cs="Times New Roman"/>
        </w:rPr>
        <w:t xml:space="preserve">            </w:t>
      </w:r>
      <w:r w:rsidRPr="00EE382F">
        <w:rPr>
          <w:rFonts w:ascii="Times New Roman" w:hAnsi="Times New Roman" w:cs="Times New Roman"/>
        </w:rPr>
        <w:t xml:space="preserve"> History</w:t>
      </w:r>
      <w:r w:rsidR="00065D2B">
        <w:rPr>
          <w:rFonts w:ascii="Times New Roman" w:hAnsi="Times New Roman" w:cs="Times New Roman"/>
        </w:rPr>
        <w:t>: 3.7</w:t>
      </w:r>
      <w:r w:rsidR="00C7373A">
        <w:rPr>
          <w:rFonts w:ascii="Times New Roman" w:hAnsi="Times New Roman" w:cs="Times New Roman"/>
        </w:rPr>
        <w:t>5</w:t>
      </w:r>
      <w:r w:rsidR="00CB4E16">
        <w:rPr>
          <w:rFonts w:ascii="Times New Roman" w:hAnsi="Times New Roman" w:cs="Times New Roman"/>
        </w:rPr>
        <w:tab/>
      </w:r>
      <w:r w:rsidR="00065D2B">
        <w:rPr>
          <w:rFonts w:ascii="Times New Roman" w:hAnsi="Times New Roman" w:cs="Times New Roman"/>
        </w:rPr>
        <w:t xml:space="preserve">        Spanish: 3.5</w:t>
      </w:r>
      <w:r w:rsidR="00C7373A">
        <w:rPr>
          <w:rFonts w:ascii="Times New Roman" w:hAnsi="Times New Roman" w:cs="Times New Roman"/>
        </w:rPr>
        <w:t>6</w:t>
      </w:r>
    </w:p>
    <w:p w14:paraId="65F633AF" w14:textId="221C34CE" w:rsidR="00B63573" w:rsidRPr="00C3442F" w:rsidRDefault="00065D2B" w:rsidP="00B63573">
      <w:pPr>
        <w:ind w:left="0" w:firstLine="0"/>
        <w:rPr>
          <w:rFonts w:ascii="Times New Roman" w:hAnsi="Times New Roman" w:cs="Times New Roman"/>
          <w:b/>
        </w:rPr>
      </w:pPr>
      <w:bookmarkStart w:id="0" w:name="_Hlk20176929"/>
      <w:r>
        <w:rPr>
          <w:rFonts w:ascii="Times New Roman" w:hAnsi="Times New Roman" w:cs="Times New Roman"/>
          <w:b/>
        </w:rPr>
        <w:t>Extracurricular Leadership Roles</w:t>
      </w:r>
      <w:r w:rsidR="00B63573" w:rsidRPr="00C3442F">
        <w:rPr>
          <w:rFonts w:ascii="Times New Roman" w:hAnsi="Times New Roman" w:cs="Times New Roman"/>
          <w:b/>
        </w:rPr>
        <w:t xml:space="preserve">: </w:t>
      </w:r>
      <w:bookmarkEnd w:id="0"/>
    </w:p>
    <w:p w14:paraId="3129AB93" w14:textId="71F14F21" w:rsidR="00501B17" w:rsidRPr="00EE382F" w:rsidRDefault="00501B17" w:rsidP="00501B1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of</w:t>
      </w:r>
      <w:r w:rsidRPr="00EE382F">
        <w:rPr>
          <w:rFonts w:ascii="Times New Roman" w:hAnsi="Times New Roman" w:cs="Times New Roman"/>
        </w:rPr>
        <w:t xml:space="preserve"> Phi Alpha Theta National History Honors Society </w:t>
      </w:r>
      <w:r>
        <w:rPr>
          <w:rFonts w:ascii="Times New Roman" w:hAnsi="Times New Roman" w:cs="Times New Roman"/>
        </w:rPr>
        <w:t>(GW</w:t>
      </w:r>
      <w:r w:rsidR="00024D44">
        <w:rPr>
          <w:rFonts w:ascii="Times New Roman" w:hAnsi="Times New Roman" w:cs="Times New Roman"/>
        </w:rPr>
        <w:t xml:space="preserve"> Chapter</w:t>
      </w:r>
      <w:r>
        <w:rPr>
          <w:rFonts w:ascii="Times New Roman" w:hAnsi="Times New Roman" w:cs="Times New Roman"/>
        </w:rPr>
        <w:t>)</w:t>
      </w:r>
    </w:p>
    <w:p w14:paraId="26A7E891" w14:textId="4DB01AD5" w:rsidR="00B63573" w:rsidRPr="00EE382F" w:rsidRDefault="00B63573" w:rsidP="00B63573">
      <w:pPr>
        <w:ind w:left="0" w:firstLine="0"/>
        <w:rPr>
          <w:rFonts w:ascii="Times New Roman" w:hAnsi="Times New Roman" w:cs="Times New Roman"/>
        </w:rPr>
      </w:pPr>
      <w:r w:rsidRPr="00EE382F">
        <w:rPr>
          <w:rFonts w:ascii="Times New Roman" w:hAnsi="Times New Roman" w:cs="Times New Roman"/>
        </w:rPr>
        <w:t xml:space="preserve">President of </w:t>
      </w:r>
      <w:r w:rsidR="002A346F">
        <w:rPr>
          <w:rFonts w:ascii="Times New Roman" w:hAnsi="Times New Roman" w:cs="Times New Roman"/>
        </w:rPr>
        <w:t xml:space="preserve">the </w:t>
      </w:r>
      <w:r w:rsidRPr="00EE382F">
        <w:rPr>
          <w:rFonts w:ascii="Times New Roman" w:hAnsi="Times New Roman" w:cs="Times New Roman"/>
        </w:rPr>
        <w:t>Visiting Artists and Scholars Committee</w:t>
      </w:r>
    </w:p>
    <w:p w14:paraId="1291C511" w14:textId="204DF0EA" w:rsidR="003F2BB5" w:rsidRDefault="00501B17" w:rsidP="00B6357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President of </w:t>
      </w:r>
      <w:r w:rsidR="002A346F">
        <w:rPr>
          <w:rFonts w:ascii="Times New Roman" w:hAnsi="Times New Roman" w:cs="Times New Roman"/>
        </w:rPr>
        <w:t xml:space="preserve">the </w:t>
      </w:r>
      <w:r w:rsidR="0041027C">
        <w:rPr>
          <w:rFonts w:ascii="Times New Roman" w:hAnsi="Times New Roman" w:cs="Times New Roman"/>
        </w:rPr>
        <w:t xml:space="preserve">Classics and </w:t>
      </w:r>
      <w:r w:rsidR="00B63573" w:rsidRPr="00EE382F">
        <w:rPr>
          <w:rFonts w:ascii="Times New Roman" w:hAnsi="Times New Roman" w:cs="Times New Roman"/>
        </w:rPr>
        <w:t>Archaeology Club</w:t>
      </w:r>
    </w:p>
    <w:p w14:paraId="03944C7F" w14:textId="77777777" w:rsidR="00392765" w:rsidRDefault="00392765" w:rsidP="00B63573">
      <w:pPr>
        <w:ind w:left="0" w:firstLine="0"/>
        <w:rPr>
          <w:rFonts w:ascii="Times New Roman" w:hAnsi="Times New Roman" w:cs="Times New Roman"/>
          <w:b/>
        </w:rPr>
      </w:pPr>
    </w:p>
    <w:p w14:paraId="0D063D7F" w14:textId="7329B878" w:rsidR="00D251F5" w:rsidRPr="00392765" w:rsidRDefault="00392765" w:rsidP="00B63573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Languages</w:t>
      </w:r>
    </w:p>
    <w:p w14:paraId="178DC837" w14:textId="1A1C77EA" w:rsidR="005239B1" w:rsidRPr="005E202F" w:rsidRDefault="00497DB4" w:rsidP="003F2BB5">
      <w:pPr>
        <w:ind w:left="0" w:firstLine="0"/>
        <w:rPr>
          <w:rFonts w:ascii="Times New Roman" w:hAnsi="Times New Roman" w:cs="Times New Roman"/>
        </w:rPr>
      </w:pPr>
      <w:r w:rsidRPr="005E202F">
        <w:rPr>
          <w:rFonts w:ascii="Times New Roman" w:hAnsi="Times New Roman" w:cs="Times New Roman"/>
        </w:rPr>
        <w:t>Fluent: Spanish</w:t>
      </w:r>
    </w:p>
    <w:p w14:paraId="1FB436BB" w14:textId="25D64CDB" w:rsidR="00497DB4" w:rsidRDefault="005239B1" w:rsidP="003F2BB5">
      <w:pPr>
        <w:ind w:left="0" w:firstLine="0"/>
        <w:rPr>
          <w:rFonts w:ascii="Times New Roman" w:hAnsi="Times New Roman" w:cs="Times New Roman"/>
        </w:rPr>
      </w:pPr>
      <w:r w:rsidRPr="005E202F">
        <w:rPr>
          <w:rFonts w:ascii="Times New Roman" w:hAnsi="Times New Roman" w:cs="Times New Roman"/>
        </w:rPr>
        <w:t>Proficient Reading Knowledge</w:t>
      </w:r>
      <w:r w:rsidR="00497DB4" w:rsidRPr="005E202F">
        <w:rPr>
          <w:rFonts w:ascii="Times New Roman" w:hAnsi="Times New Roman" w:cs="Times New Roman"/>
        </w:rPr>
        <w:t>: French</w:t>
      </w:r>
      <w:r w:rsidRPr="005E202F">
        <w:rPr>
          <w:rFonts w:ascii="Times New Roman" w:hAnsi="Times New Roman" w:cs="Times New Roman"/>
        </w:rPr>
        <w:t>, Portuguese</w:t>
      </w:r>
    </w:p>
    <w:p w14:paraId="131C90E4" w14:textId="1940948E" w:rsidR="005239B1" w:rsidRDefault="00F26828" w:rsidP="003F2BB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Beginning Study of: Quechua, Dutch</w:t>
      </w:r>
    </w:p>
    <w:p w14:paraId="72507010" w14:textId="77777777" w:rsidR="00A50FB9" w:rsidRPr="00A50FB9" w:rsidRDefault="00A50FB9" w:rsidP="003F2BB5">
      <w:pPr>
        <w:ind w:left="0" w:firstLine="0"/>
        <w:rPr>
          <w:rFonts w:ascii="Times New Roman" w:hAnsi="Times New Roman" w:cs="Times New Roman"/>
        </w:rPr>
      </w:pPr>
    </w:p>
    <w:p w14:paraId="4878AE69" w14:textId="64A7C424" w:rsidR="003F2BB5" w:rsidRDefault="003F2BB5" w:rsidP="003F2BB5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A57A8">
        <w:rPr>
          <w:rFonts w:ascii="Times New Roman" w:hAnsi="Times New Roman" w:cs="Times New Roman"/>
          <w:sz w:val="24"/>
          <w:szCs w:val="24"/>
          <w:u w:val="single"/>
        </w:rPr>
        <w:t>Awards &amp; Publications</w:t>
      </w:r>
    </w:p>
    <w:p w14:paraId="624950DF" w14:textId="533E6930" w:rsidR="00220B74" w:rsidRPr="00A50FB9" w:rsidRDefault="00220B74" w:rsidP="000E7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A50FB9">
        <w:rPr>
          <w:rFonts w:ascii="Times New Roman" w:hAnsi="Times New Roman" w:cs="Times New Roman"/>
        </w:rPr>
        <w:t>Article co-authored with Anthony Holguín Valdez, on the status of the arts in Viceregal Lima</w:t>
      </w:r>
      <w:r w:rsidR="00A50FB9" w:rsidRPr="00A50FB9">
        <w:rPr>
          <w:rFonts w:ascii="Times New Roman" w:hAnsi="Times New Roman" w:cs="Times New Roman"/>
        </w:rPr>
        <w:t>,</w:t>
      </w:r>
      <w:r w:rsidRPr="00A50FB9">
        <w:rPr>
          <w:rFonts w:ascii="Times New Roman" w:hAnsi="Times New Roman" w:cs="Times New Roman"/>
        </w:rPr>
        <w:t xml:space="preserve"> in preparation.</w:t>
      </w:r>
    </w:p>
    <w:p w14:paraId="1502E1F0" w14:textId="48182B7E" w:rsidR="000E73EB" w:rsidRPr="00A50FB9" w:rsidRDefault="000E73EB" w:rsidP="000E7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es-ES"/>
        </w:rPr>
      </w:pPr>
      <w:proofErr w:type="spellStart"/>
      <w:r w:rsidRPr="00A50FB9">
        <w:rPr>
          <w:rFonts w:ascii="Times New Roman" w:hAnsi="Times New Roman" w:cs="Times New Roman"/>
          <w:lang w:val="es-ES"/>
        </w:rPr>
        <w:t>Article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50FB9">
        <w:rPr>
          <w:rFonts w:ascii="Times New Roman" w:hAnsi="Times New Roman" w:cs="Times New Roman"/>
          <w:lang w:val="es-ES"/>
        </w:rPr>
        <w:t>to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be </w:t>
      </w:r>
      <w:proofErr w:type="spellStart"/>
      <w:r w:rsidRPr="00A50FB9">
        <w:rPr>
          <w:rFonts w:ascii="Times New Roman" w:hAnsi="Times New Roman" w:cs="Times New Roman"/>
          <w:lang w:val="es-ES"/>
        </w:rPr>
        <w:t>published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as </w:t>
      </w:r>
      <w:proofErr w:type="spellStart"/>
      <w:r w:rsidRPr="00A50FB9">
        <w:rPr>
          <w:rFonts w:ascii="Times New Roman" w:hAnsi="Times New Roman" w:cs="Times New Roman"/>
          <w:lang w:val="es-ES"/>
        </w:rPr>
        <w:t>part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50FB9">
        <w:rPr>
          <w:rFonts w:ascii="Times New Roman" w:hAnsi="Times New Roman" w:cs="Times New Roman"/>
          <w:lang w:val="es-ES"/>
        </w:rPr>
        <w:t>of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50FB9">
        <w:rPr>
          <w:rFonts w:ascii="Times New Roman" w:hAnsi="Times New Roman" w:cs="Times New Roman"/>
          <w:lang w:val="es-ES"/>
        </w:rPr>
        <w:t>the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50FB9">
        <w:rPr>
          <w:rFonts w:ascii="Times New Roman" w:hAnsi="Times New Roman" w:cs="Times New Roman"/>
          <w:lang w:val="es-ES"/>
        </w:rPr>
        <w:t>conference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50FB9">
        <w:rPr>
          <w:rFonts w:ascii="Times New Roman" w:hAnsi="Times New Roman" w:cs="Times New Roman"/>
          <w:lang w:val="es-ES"/>
        </w:rPr>
        <w:t>proceedings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50FB9">
        <w:rPr>
          <w:rFonts w:ascii="Times New Roman" w:hAnsi="Times New Roman" w:cs="Times New Roman"/>
          <w:lang w:val="es-ES"/>
        </w:rPr>
        <w:t>for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50FB9">
        <w:rPr>
          <w:rFonts w:ascii="Times New Roman" w:hAnsi="Times New Roman" w:cs="Times New Roman"/>
          <w:lang w:val="es-ES"/>
        </w:rPr>
        <w:t>the</w:t>
      </w:r>
      <w:proofErr w:type="spellEnd"/>
      <w:r w:rsidRPr="00A50FB9">
        <w:rPr>
          <w:rFonts w:ascii="Times New Roman" w:hAnsi="Times New Roman" w:cs="Times New Roman"/>
          <w:lang w:val="es-ES"/>
        </w:rPr>
        <w:t xml:space="preserve"> VI Simposio Internacional de Jóvenes Investigadores del Barroco Iberoamericano, </w:t>
      </w:r>
      <w:proofErr w:type="spellStart"/>
      <w:r w:rsidRPr="00A50FB9">
        <w:rPr>
          <w:rFonts w:ascii="Times New Roman" w:hAnsi="Times New Roman" w:cs="Times New Roman"/>
          <w:lang w:val="es-ES"/>
        </w:rPr>
        <w:t>title</w:t>
      </w:r>
      <w:proofErr w:type="spellEnd"/>
      <w:r w:rsidRPr="00A50FB9">
        <w:rPr>
          <w:rFonts w:ascii="Times New Roman" w:hAnsi="Times New Roman" w:cs="Times New Roman"/>
          <w:lang w:val="es-ES"/>
        </w:rPr>
        <w:t>: “Nombre compartido, imagen distinta: rupturas iconográficas de la Virgen de los Desamparados en Lima.”</w:t>
      </w:r>
      <w:r w:rsidR="00220B74" w:rsidRPr="00A50FB9">
        <w:rPr>
          <w:rFonts w:ascii="Times New Roman" w:hAnsi="Times New Roman" w:cs="Times New Roman"/>
          <w:lang w:val="es-ES"/>
        </w:rPr>
        <w:t xml:space="preserve"> (2024)</w:t>
      </w:r>
    </w:p>
    <w:p w14:paraId="0411383B" w14:textId="509514ED" w:rsidR="00EA158C" w:rsidRPr="00A50FB9" w:rsidRDefault="00EA158C" w:rsidP="002D3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50FB9">
        <w:rPr>
          <w:rFonts w:ascii="Times New Roman" w:hAnsi="Times New Roman" w:cs="Times New Roman"/>
        </w:rPr>
        <w:t xml:space="preserve">Article under review at </w:t>
      </w:r>
      <w:r w:rsidRPr="00A50FB9">
        <w:rPr>
          <w:rFonts w:ascii="Times New Roman" w:hAnsi="Times New Roman" w:cs="Times New Roman"/>
          <w:i/>
          <w:iCs/>
        </w:rPr>
        <w:t>The Art Bulletin</w:t>
      </w:r>
      <w:r w:rsidRPr="00A50FB9">
        <w:rPr>
          <w:rFonts w:ascii="Times New Roman" w:hAnsi="Times New Roman" w:cs="Times New Roman"/>
        </w:rPr>
        <w:t xml:space="preserve">: “New </w:t>
      </w:r>
      <w:proofErr w:type="spellStart"/>
      <w:r w:rsidRPr="00A50FB9">
        <w:rPr>
          <w:rFonts w:ascii="Times New Roman" w:hAnsi="Times New Roman" w:cs="Times New Roman"/>
          <w:i/>
          <w:iCs/>
        </w:rPr>
        <w:t>Paragoni</w:t>
      </w:r>
      <w:proofErr w:type="spellEnd"/>
      <w:r w:rsidRPr="00A50FB9">
        <w:rPr>
          <w:rFonts w:ascii="Times New Roman" w:hAnsi="Times New Roman" w:cs="Times New Roman"/>
        </w:rPr>
        <w:t xml:space="preserve"> in Viceregal Peru: Zeuxis and Religious Sculpture in Juan de Ayllón’s </w:t>
      </w:r>
      <w:r w:rsidRPr="00A50FB9">
        <w:rPr>
          <w:rFonts w:ascii="Times New Roman" w:hAnsi="Times New Roman" w:cs="Times New Roman"/>
          <w:i/>
          <w:iCs/>
        </w:rPr>
        <w:t xml:space="preserve">Relacion de la </w:t>
      </w:r>
      <w:proofErr w:type="spellStart"/>
      <w:r w:rsidRPr="00A50FB9">
        <w:rPr>
          <w:rFonts w:ascii="Times New Roman" w:hAnsi="Times New Roman" w:cs="Times New Roman"/>
          <w:i/>
          <w:iCs/>
        </w:rPr>
        <w:t>grandiosa</w:t>
      </w:r>
      <w:proofErr w:type="spellEnd"/>
      <w:r w:rsidRPr="00A50FB9">
        <w:rPr>
          <w:rFonts w:ascii="Times New Roman" w:hAnsi="Times New Roman" w:cs="Times New Roman"/>
          <w:i/>
          <w:iCs/>
        </w:rPr>
        <w:t xml:space="preserve"> fiesta</w:t>
      </w:r>
      <w:r w:rsidRPr="00A50FB9">
        <w:rPr>
          <w:rFonts w:ascii="Times New Roman" w:hAnsi="Times New Roman" w:cs="Times New Roman"/>
        </w:rPr>
        <w:t xml:space="preserve"> (1647)”</w:t>
      </w:r>
    </w:p>
    <w:p w14:paraId="0A8E1C33" w14:textId="27A87159" w:rsidR="00100CC4" w:rsidRPr="006768F1" w:rsidRDefault="00100CC4" w:rsidP="002D3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50FB9">
        <w:rPr>
          <w:rFonts w:ascii="Times New Roman" w:hAnsi="Times New Roman" w:cs="Times New Roman"/>
        </w:rPr>
        <w:t xml:space="preserve">Awarded: </w:t>
      </w:r>
      <w:r w:rsidR="006768F1" w:rsidRPr="00A50FB9">
        <w:rPr>
          <w:rFonts w:ascii="Times New Roman" w:hAnsi="Times New Roman" w:cs="Times New Roman"/>
        </w:rPr>
        <w:t>Henry Luce Foundation American Art</w:t>
      </w:r>
      <w:r w:rsidR="006768F1" w:rsidRPr="006768F1">
        <w:rPr>
          <w:rFonts w:ascii="Times New Roman" w:hAnsi="Times New Roman" w:cs="Times New Roman"/>
        </w:rPr>
        <w:t xml:space="preserve"> Dissertation Research Award</w:t>
      </w:r>
      <w:r w:rsidR="006768F1">
        <w:rPr>
          <w:rFonts w:ascii="Times New Roman" w:hAnsi="Times New Roman" w:cs="Times New Roman"/>
        </w:rPr>
        <w:t>, via UC Berkeley (2023)</w:t>
      </w:r>
    </w:p>
    <w:p w14:paraId="445FD083" w14:textId="382C874E" w:rsidR="002D3828" w:rsidRPr="002D3828" w:rsidRDefault="00A50FB9" w:rsidP="002D3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lastRenderedPageBreak/>
        <w:t>Unrefereed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</w:t>
      </w:r>
      <w:r w:rsidR="00122D75">
        <w:rPr>
          <w:rFonts w:ascii="Times New Roman" w:hAnsi="Times New Roman" w:cs="Times New Roman"/>
          <w:lang w:val="es-ES"/>
        </w:rPr>
        <w:t>ublication</w:t>
      </w:r>
      <w:proofErr w:type="spellEnd"/>
      <w:r w:rsidR="00122D75">
        <w:rPr>
          <w:rFonts w:ascii="Times New Roman" w:hAnsi="Times New Roman" w:cs="Times New Roman"/>
          <w:lang w:val="es-ES"/>
        </w:rPr>
        <w:t xml:space="preserve">: </w:t>
      </w:r>
      <w:r w:rsidR="002D3828" w:rsidRPr="002D3828">
        <w:rPr>
          <w:rFonts w:ascii="Times New Roman" w:hAnsi="Times New Roman" w:cs="Times New Roman"/>
          <w:lang w:val="es-ES"/>
        </w:rPr>
        <w:t>“Una pintura de la Virgen de Aránzazu en el Museo Histórico Regional: debates</w:t>
      </w:r>
      <w:r w:rsidR="002D3828">
        <w:rPr>
          <w:rFonts w:ascii="Times New Roman" w:hAnsi="Times New Roman" w:cs="Times New Roman"/>
          <w:lang w:val="es-ES"/>
        </w:rPr>
        <w:t xml:space="preserve"> </w:t>
      </w:r>
      <w:r w:rsidR="002D3828" w:rsidRPr="002D3828">
        <w:rPr>
          <w:rFonts w:ascii="Times New Roman" w:hAnsi="Times New Roman" w:cs="Times New Roman"/>
          <w:lang w:val="es-ES"/>
        </w:rPr>
        <w:t>y discursos sobre pinturas de estatua y los medios artísticos en el imperio español</w:t>
      </w:r>
      <w:r w:rsidR="002D3828">
        <w:rPr>
          <w:rFonts w:ascii="Times New Roman" w:hAnsi="Times New Roman" w:cs="Times New Roman"/>
          <w:lang w:val="es-ES"/>
        </w:rPr>
        <w:t xml:space="preserve">,” </w:t>
      </w:r>
      <w:r w:rsidR="005867D9">
        <w:rPr>
          <w:rFonts w:ascii="Times New Roman" w:hAnsi="Times New Roman" w:cs="Times New Roman"/>
          <w:i/>
          <w:iCs/>
          <w:lang w:val="es-ES"/>
        </w:rPr>
        <w:t xml:space="preserve">Revista del </w:t>
      </w:r>
      <w:r w:rsidR="002D3828">
        <w:rPr>
          <w:rFonts w:ascii="Times New Roman" w:hAnsi="Times New Roman" w:cs="Times New Roman"/>
          <w:i/>
          <w:iCs/>
          <w:lang w:val="es-ES"/>
        </w:rPr>
        <w:t xml:space="preserve">Museo Histórico Regional de Cusco </w:t>
      </w:r>
      <w:r w:rsidR="002D3828">
        <w:rPr>
          <w:rFonts w:ascii="Times New Roman" w:hAnsi="Times New Roman" w:cs="Times New Roman"/>
          <w:lang w:val="es-ES"/>
        </w:rPr>
        <w:t>(2023)</w:t>
      </w:r>
    </w:p>
    <w:p w14:paraId="76E23C93" w14:textId="20B16945" w:rsidR="00431AD8" w:rsidRDefault="00431AD8" w:rsidP="00F46A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Awarded: Fulbright Pre-Doctoral Research Fellowship (</w:t>
      </w:r>
      <w:r w:rsidR="00853547">
        <w:rPr>
          <w:rFonts w:ascii="Times New Roman" w:hAnsi="Times New Roman" w:cs="Times New Roman"/>
        </w:rPr>
        <w:t xml:space="preserve">for Spain, </w:t>
      </w:r>
      <w:r>
        <w:rPr>
          <w:rFonts w:ascii="Times New Roman" w:hAnsi="Times New Roman" w:cs="Times New Roman"/>
        </w:rPr>
        <w:t>2022-2023)</w:t>
      </w:r>
    </w:p>
    <w:p w14:paraId="5A6A8705" w14:textId="3F13D514" w:rsidR="001D0A03" w:rsidRDefault="00AF0DA7" w:rsidP="00F46A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Awarded: </w:t>
      </w:r>
      <w:r w:rsidR="001D0A03">
        <w:rPr>
          <w:rFonts w:ascii="Times New Roman" w:hAnsi="Times New Roman" w:cs="Times New Roman"/>
        </w:rPr>
        <w:t xml:space="preserve">The Renaissance Society of America’s </w:t>
      </w:r>
      <w:r w:rsidR="001D0A03" w:rsidRPr="001D0A03">
        <w:rPr>
          <w:rFonts w:ascii="Times New Roman" w:hAnsi="Times New Roman" w:cs="Times New Roman"/>
        </w:rPr>
        <w:t>Samuel H. Kress Research Fellowship in Renaissance Art History</w:t>
      </w:r>
      <w:r w:rsidR="001D0A03">
        <w:rPr>
          <w:rFonts w:ascii="Times New Roman" w:hAnsi="Times New Roman" w:cs="Times New Roman"/>
        </w:rPr>
        <w:t xml:space="preserve"> (2022)</w:t>
      </w:r>
    </w:p>
    <w:p w14:paraId="076DD4E6" w14:textId="6ED16102" w:rsidR="00AF0DA7" w:rsidRDefault="001D0A03" w:rsidP="00F46A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Awarded: </w:t>
      </w:r>
      <w:r w:rsidR="00AF0DA7">
        <w:rPr>
          <w:rFonts w:ascii="Times New Roman" w:hAnsi="Times New Roman" w:cs="Times New Roman"/>
        </w:rPr>
        <w:t>UC Berkeley’s Renaissance and Early Modern Studies Dissertation Grant (2022)</w:t>
      </w:r>
    </w:p>
    <w:p w14:paraId="4B2CC63E" w14:textId="46358B92" w:rsidR="00F46AFE" w:rsidRPr="00F46AFE" w:rsidRDefault="00F46AFE" w:rsidP="00F46A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Awarded: Samuel Kress Foundation Grant to participate in “The Age of van Eyck in Context” summer course hosted by the </w:t>
      </w:r>
      <w:proofErr w:type="spellStart"/>
      <w:r>
        <w:rPr>
          <w:rFonts w:ascii="Times New Roman" w:hAnsi="Times New Roman" w:cs="Times New Roman"/>
        </w:rPr>
        <w:t>Vlaamse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Kunstcollectie</w:t>
      </w:r>
      <w:proofErr w:type="spellEnd"/>
      <w:r>
        <w:rPr>
          <w:rFonts w:ascii="Times New Roman" w:hAnsi="Times New Roman" w:cs="Times New Roman"/>
        </w:rPr>
        <w:t xml:space="preserve"> in Antwerp </w:t>
      </w:r>
      <w:r w:rsidR="002F5EE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2022)</w:t>
      </w:r>
    </w:p>
    <w:p w14:paraId="29E4BF96" w14:textId="0887574C" w:rsidR="00BD7C0F" w:rsidRDefault="00BD7C0F" w:rsidP="00F65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Awarded: UC Berkeley’s Center for Latin American Studies Short-Term Research Grant (2020)</w:t>
      </w:r>
    </w:p>
    <w:p w14:paraId="553E07D0" w14:textId="1441584A" w:rsidR="00F65F9A" w:rsidRPr="00F65F9A" w:rsidRDefault="00F65F9A" w:rsidP="00F65F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65F9A">
        <w:rPr>
          <w:rFonts w:ascii="Times New Roman" w:hAnsi="Times New Roman" w:cs="Times New Roman"/>
        </w:rPr>
        <w:t xml:space="preserve">Awarded: </w:t>
      </w:r>
      <w:r w:rsidRPr="00F65F9A">
        <w:rPr>
          <w:rStyle w:val="il"/>
          <w:rFonts w:ascii="Times New Roman" w:hAnsi="Times New Roman" w:cs="Times New Roman"/>
        </w:rPr>
        <w:t>Mellon</w:t>
      </w:r>
      <w:r w:rsidRPr="00F65F9A">
        <w:rPr>
          <w:rFonts w:ascii="Times New Roman" w:hAnsi="Times New Roman" w:cs="Times New Roman"/>
        </w:rPr>
        <w:t xml:space="preserve"> Foundation Curatorial Preparedness and Object-Based Learning </w:t>
      </w:r>
      <w:r>
        <w:rPr>
          <w:rFonts w:ascii="Times New Roman" w:hAnsi="Times New Roman" w:cs="Times New Roman"/>
        </w:rPr>
        <w:t>G</w:t>
      </w:r>
      <w:r w:rsidRPr="00F65F9A">
        <w:rPr>
          <w:rFonts w:ascii="Times New Roman" w:hAnsi="Times New Roman" w:cs="Times New Roman"/>
        </w:rPr>
        <w:t>rant</w:t>
      </w:r>
      <w:r>
        <w:rPr>
          <w:rFonts w:ascii="Times New Roman" w:hAnsi="Times New Roman" w:cs="Times New Roman"/>
        </w:rPr>
        <w:t xml:space="preserve"> (through UC Berkeley’s History of Art Department), for object-based summer research</w:t>
      </w:r>
      <w:r w:rsidRPr="00F65F9A">
        <w:rPr>
          <w:rFonts w:ascii="Times New Roman" w:hAnsi="Times New Roman" w:cs="Times New Roman"/>
        </w:rPr>
        <w:t xml:space="preserve"> (2020)</w:t>
      </w:r>
    </w:p>
    <w:p w14:paraId="423928B5" w14:textId="5E3094E0" w:rsidR="005239B1" w:rsidRDefault="005239B1" w:rsidP="003F2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Awarded: Samuel Kress Foundation Grant to participate in “The Age of Brueghel in Context” summer course hosted by the </w:t>
      </w:r>
      <w:proofErr w:type="spellStart"/>
      <w:r>
        <w:rPr>
          <w:rFonts w:ascii="Times New Roman" w:hAnsi="Times New Roman" w:cs="Times New Roman"/>
        </w:rPr>
        <w:t>Vlaamse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Kunstcollectie</w:t>
      </w:r>
      <w:proofErr w:type="spellEnd"/>
      <w:r>
        <w:rPr>
          <w:rFonts w:ascii="Times New Roman" w:hAnsi="Times New Roman" w:cs="Times New Roman"/>
        </w:rPr>
        <w:t xml:space="preserve"> in Antwerp (2019)</w:t>
      </w:r>
    </w:p>
    <w:p w14:paraId="58C7BEF2" w14:textId="0DEFC3DA" w:rsidR="00065D2B" w:rsidRPr="00392765" w:rsidRDefault="00065D2B" w:rsidP="003F2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92765">
        <w:rPr>
          <w:rFonts w:ascii="Times New Roman" w:hAnsi="Times New Roman" w:cs="Times New Roman"/>
        </w:rPr>
        <w:t xml:space="preserve">Awarded: </w:t>
      </w:r>
      <w:r w:rsidRPr="00392765">
        <w:rPr>
          <w:rFonts w:ascii="Times New Roman" w:hAnsi="Times New Roman" w:cs="Times New Roman"/>
          <w:i/>
        </w:rPr>
        <w:t xml:space="preserve">GWU History Department Prize for Best Non-US History Honors Thesis </w:t>
      </w:r>
      <w:r w:rsidRPr="00392765">
        <w:rPr>
          <w:rFonts w:ascii="Times New Roman" w:hAnsi="Times New Roman" w:cs="Times New Roman"/>
        </w:rPr>
        <w:t>(2017)</w:t>
      </w:r>
    </w:p>
    <w:p w14:paraId="01F52ABA" w14:textId="0BE3D8EF" w:rsidR="00065D2B" w:rsidRPr="00392765" w:rsidRDefault="00065D2B" w:rsidP="003F2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92765">
        <w:rPr>
          <w:rFonts w:ascii="Times New Roman" w:hAnsi="Times New Roman" w:cs="Times New Roman"/>
        </w:rPr>
        <w:t>Awarded: First place for a paper in European History at the Spring</w:t>
      </w:r>
      <w:r w:rsidR="00905369">
        <w:rPr>
          <w:rFonts w:ascii="Times New Roman" w:hAnsi="Times New Roman" w:cs="Times New Roman"/>
        </w:rPr>
        <w:t xml:space="preserve"> </w:t>
      </w:r>
      <w:r w:rsidR="005E202F">
        <w:rPr>
          <w:rFonts w:ascii="Times New Roman" w:hAnsi="Times New Roman" w:cs="Times New Roman"/>
        </w:rPr>
        <w:t>Undergraduate</w:t>
      </w:r>
      <w:r w:rsidRPr="00392765">
        <w:rPr>
          <w:rFonts w:ascii="Times New Roman" w:hAnsi="Times New Roman" w:cs="Times New Roman"/>
        </w:rPr>
        <w:t xml:space="preserve"> Phi Alpha Theta Mid-Atlantic Regional Conference: </w:t>
      </w:r>
      <w:r w:rsidRPr="00392765">
        <w:rPr>
          <w:rFonts w:ascii="Times New Roman" w:hAnsi="Times New Roman" w:cs="Times New Roman"/>
          <w:i/>
        </w:rPr>
        <w:t>Cloths, Cracks, and Catholics: Mary I’s Consolidation of Power through Portraiture and Ceremon</w:t>
      </w:r>
      <w:r w:rsidR="005E3B65" w:rsidRPr="00392765">
        <w:rPr>
          <w:rFonts w:ascii="Times New Roman" w:hAnsi="Times New Roman" w:cs="Times New Roman"/>
          <w:i/>
        </w:rPr>
        <w:t>y</w:t>
      </w:r>
      <w:r w:rsidRPr="00392765">
        <w:rPr>
          <w:rFonts w:ascii="Times New Roman" w:hAnsi="Times New Roman" w:cs="Times New Roman"/>
          <w:i/>
        </w:rPr>
        <w:t xml:space="preserve"> </w:t>
      </w:r>
      <w:r w:rsidR="00905369">
        <w:rPr>
          <w:rFonts w:ascii="Times New Roman" w:hAnsi="Times New Roman" w:cs="Times New Roman"/>
          <w:iCs/>
        </w:rPr>
        <w:t>(2017)</w:t>
      </w:r>
    </w:p>
    <w:p w14:paraId="3574C8C2" w14:textId="3ED82449" w:rsidR="00065D2B" w:rsidRPr="00392765" w:rsidRDefault="00065D2B" w:rsidP="003F2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92765">
        <w:rPr>
          <w:rFonts w:ascii="Times New Roman" w:hAnsi="Times New Roman" w:cs="Times New Roman"/>
        </w:rPr>
        <w:t xml:space="preserve">Awarded: First place in </w:t>
      </w:r>
      <w:proofErr w:type="gramStart"/>
      <w:r w:rsidRPr="00392765">
        <w:rPr>
          <w:rFonts w:ascii="Times New Roman" w:hAnsi="Times New Roman" w:cs="Times New Roman"/>
        </w:rPr>
        <w:t>all of</w:t>
      </w:r>
      <w:proofErr w:type="gramEnd"/>
      <w:r w:rsidR="00EF4651" w:rsidRPr="00392765">
        <w:rPr>
          <w:rFonts w:ascii="Times New Roman" w:hAnsi="Times New Roman" w:cs="Times New Roman"/>
        </w:rPr>
        <w:t xml:space="preserve"> the</w:t>
      </w:r>
      <w:r w:rsidRPr="00392765">
        <w:rPr>
          <w:rFonts w:ascii="Times New Roman" w:hAnsi="Times New Roman" w:cs="Times New Roman"/>
        </w:rPr>
        <w:t xml:space="preserve"> humanities at the GWU-</w:t>
      </w:r>
      <w:r w:rsidR="00570667" w:rsidRPr="00392765">
        <w:rPr>
          <w:rFonts w:ascii="Times New Roman" w:hAnsi="Times New Roman" w:cs="Times New Roman"/>
        </w:rPr>
        <w:t>w</w:t>
      </w:r>
      <w:r w:rsidRPr="00392765">
        <w:rPr>
          <w:rFonts w:ascii="Times New Roman" w:hAnsi="Times New Roman" w:cs="Times New Roman"/>
        </w:rPr>
        <w:t xml:space="preserve">ide Research Fair for Honors Thesis: </w:t>
      </w:r>
      <w:r w:rsidRPr="00392765">
        <w:rPr>
          <w:rFonts w:ascii="Times New Roman" w:hAnsi="Times New Roman" w:cs="Times New Roman"/>
          <w:i/>
        </w:rPr>
        <w:t>Gilded Chivalry and Bygone Times: The Field of the Cloth of Gold in Memory Past &amp; Present</w:t>
      </w:r>
      <w:r w:rsidR="00905369">
        <w:rPr>
          <w:rFonts w:ascii="Times New Roman" w:hAnsi="Times New Roman" w:cs="Times New Roman"/>
          <w:i/>
        </w:rPr>
        <w:t xml:space="preserve"> </w:t>
      </w:r>
      <w:r w:rsidR="00905369">
        <w:rPr>
          <w:rFonts w:ascii="Times New Roman" w:hAnsi="Times New Roman" w:cs="Times New Roman"/>
          <w:iCs/>
        </w:rPr>
        <w:t>(2017)</w:t>
      </w:r>
    </w:p>
    <w:p w14:paraId="5C46943E" w14:textId="77777777" w:rsidR="003F2BB5" w:rsidRPr="00392765" w:rsidRDefault="003F2BB5" w:rsidP="003F2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92765">
        <w:rPr>
          <w:rFonts w:ascii="Times New Roman" w:hAnsi="Times New Roman" w:cs="Times New Roman"/>
        </w:rPr>
        <w:t>Awarded</w:t>
      </w:r>
      <w:r w:rsidR="00065D2B" w:rsidRPr="00392765">
        <w:rPr>
          <w:rFonts w:ascii="Times New Roman" w:hAnsi="Times New Roman" w:cs="Times New Roman"/>
        </w:rPr>
        <w:t>:</w:t>
      </w:r>
      <w:r w:rsidRPr="00392765">
        <w:rPr>
          <w:rFonts w:ascii="Times New Roman" w:hAnsi="Times New Roman" w:cs="Times New Roman"/>
        </w:rPr>
        <w:t xml:space="preserve"> The George Washington University Undergraduate Research Award to complete history honors thesis</w:t>
      </w:r>
      <w:r w:rsidR="00065D2B" w:rsidRPr="00392765">
        <w:rPr>
          <w:rFonts w:ascii="Times New Roman" w:hAnsi="Times New Roman" w:cs="Times New Roman"/>
        </w:rPr>
        <w:t xml:space="preserve">: </w:t>
      </w:r>
      <w:r w:rsidR="00065D2B" w:rsidRPr="00392765">
        <w:rPr>
          <w:rFonts w:ascii="Times New Roman" w:hAnsi="Times New Roman" w:cs="Times New Roman"/>
          <w:i/>
        </w:rPr>
        <w:t>Gilded Chivalry and Bygone Times: The Field of the Cloth of Gold in Memory Past &amp; Present</w:t>
      </w:r>
      <w:r w:rsidR="00065D2B" w:rsidRPr="00392765">
        <w:rPr>
          <w:rFonts w:ascii="Times New Roman" w:hAnsi="Times New Roman" w:cs="Times New Roman"/>
        </w:rPr>
        <w:t xml:space="preserve"> (2016)</w:t>
      </w:r>
    </w:p>
    <w:p w14:paraId="1AB1F03C" w14:textId="77D29F58" w:rsidR="003F2BB5" w:rsidRPr="00392765" w:rsidRDefault="00122D75" w:rsidP="003F2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Publication: </w:t>
      </w:r>
      <w:r w:rsidR="003F2BB5" w:rsidRPr="00392765">
        <w:rPr>
          <w:rFonts w:ascii="Times New Roman" w:hAnsi="Times New Roman" w:cs="Times New Roman"/>
        </w:rPr>
        <w:t>“Prescott (Horse).” Mount Vernon Digital Encyclopedia (2015).</w:t>
      </w:r>
    </w:p>
    <w:p w14:paraId="3759DBE1" w14:textId="371FFB4A" w:rsidR="003F2BB5" w:rsidRPr="00392765" w:rsidRDefault="00122D75" w:rsidP="003F2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Publication: </w:t>
      </w:r>
      <w:r w:rsidR="003F2BB5" w:rsidRPr="00392765">
        <w:rPr>
          <w:rFonts w:ascii="Times New Roman" w:hAnsi="Times New Roman" w:cs="Times New Roman"/>
        </w:rPr>
        <w:t xml:space="preserve">“The Spectacular Welcoming of James Garfield” (abbreviated) titled in book “Washington, D.C. – </w:t>
      </w:r>
      <w:r w:rsidR="009A57A8" w:rsidRPr="00392765">
        <w:rPr>
          <w:rFonts w:ascii="Times New Roman" w:hAnsi="Times New Roman" w:cs="Times New Roman"/>
        </w:rPr>
        <w:t>The Presidential Party Passing t</w:t>
      </w:r>
      <w:r w:rsidR="003F2BB5" w:rsidRPr="00392765">
        <w:rPr>
          <w:rFonts w:ascii="Times New Roman" w:hAnsi="Times New Roman" w:cs="Times New Roman"/>
        </w:rPr>
        <w:t xml:space="preserve">hrough the Grand Arch.” in </w:t>
      </w:r>
      <w:r w:rsidR="003F2BB5" w:rsidRPr="00392765">
        <w:rPr>
          <w:rFonts w:ascii="Times New Roman" w:hAnsi="Times New Roman" w:cs="Times New Roman"/>
          <w:i/>
        </w:rPr>
        <w:t xml:space="preserve">The Evolution of Washington, D.C.: Historical Selections from the Albert H. Small </w:t>
      </w:r>
      <w:proofErr w:type="spellStart"/>
      <w:r w:rsidR="003F2BB5" w:rsidRPr="00392765">
        <w:rPr>
          <w:rFonts w:ascii="Times New Roman" w:hAnsi="Times New Roman" w:cs="Times New Roman"/>
          <w:i/>
        </w:rPr>
        <w:t>Washingtoniana</w:t>
      </w:r>
      <w:proofErr w:type="spellEnd"/>
      <w:r w:rsidR="003F2BB5" w:rsidRPr="00392765">
        <w:rPr>
          <w:rFonts w:ascii="Times New Roman" w:hAnsi="Times New Roman" w:cs="Times New Roman"/>
          <w:i/>
        </w:rPr>
        <w:t xml:space="preserve"> Collec</w:t>
      </w:r>
      <w:r w:rsidR="009F0774">
        <w:rPr>
          <w:rFonts w:ascii="Times New Roman" w:hAnsi="Times New Roman" w:cs="Times New Roman"/>
          <w:i/>
        </w:rPr>
        <w:t>t</w:t>
      </w:r>
      <w:r w:rsidR="003F2BB5" w:rsidRPr="00392765">
        <w:rPr>
          <w:rFonts w:ascii="Times New Roman" w:hAnsi="Times New Roman" w:cs="Times New Roman"/>
          <w:i/>
        </w:rPr>
        <w:t>ion at the George Washington University</w:t>
      </w:r>
      <w:r w:rsidR="003F2BB5" w:rsidRPr="00392765">
        <w:rPr>
          <w:rFonts w:ascii="Times New Roman" w:hAnsi="Times New Roman" w:cs="Times New Roman"/>
        </w:rPr>
        <w:t>. P. 152, (2015).</w:t>
      </w:r>
    </w:p>
    <w:p w14:paraId="142352B6" w14:textId="5275D93A" w:rsidR="005E3B65" w:rsidRPr="003F1633" w:rsidRDefault="00122D75" w:rsidP="003F16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Publication: </w:t>
      </w:r>
      <w:r w:rsidR="003F2BB5" w:rsidRPr="00392765">
        <w:rPr>
          <w:rFonts w:ascii="Times New Roman" w:hAnsi="Times New Roman" w:cs="Times New Roman"/>
        </w:rPr>
        <w:t xml:space="preserve">“The Treacherous Glidden Cup Race of 1906.” (abbreviated) titled in book “An Automobile Line-Up at Washington.” in </w:t>
      </w:r>
      <w:r w:rsidR="003F2BB5" w:rsidRPr="00392765">
        <w:rPr>
          <w:rFonts w:ascii="Times New Roman" w:hAnsi="Times New Roman" w:cs="Times New Roman"/>
          <w:i/>
        </w:rPr>
        <w:t>The Evolution of Washington, D.C.: Historical Selections from the</w:t>
      </w:r>
      <w:r w:rsidR="003F2BB5" w:rsidRPr="00E16432">
        <w:rPr>
          <w:rFonts w:ascii="Times New Roman" w:hAnsi="Times New Roman" w:cs="Times New Roman"/>
          <w:i/>
          <w:sz w:val="21"/>
          <w:szCs w:val="21"/>
        </w:rPr>
        <w:t xml:space="preserve"> Albert H. Small </w:t>
      </w:r>
      <w:proofErr w:type="spellStart"/>
      <w:r w:rsidR="003F2BB5" w:rsidRPr="00E16432">
        <w:rPr>
          <w:rFonts w:ascii="Times New Roman" w:hAnsi="Times New Roman" w:cs="Times New Roman"/>
          <w:i/>
          <w:sz w:val="21"/>
          <w:szCs w:val="21"/>
        </w:rPr>
        <w:t>Washingtoniana</w:t>
      </w:r>
      <w:proofErr w:type="spellEnd"/>
      <w:r w:rsidR="003F2BB5" w:rsidRPr="00E16432">
        <w:rPr>
          <w:rFonts w:ascii="Times New Roman" w:hAnsi="Times New Roman" w:cs="Times New Roman"/>
          <w:i/>
          <w:sz w:val="21"/>
          <w:szCs w:val="21"/>
        </w:rPr>
        <w:t xml:space="preserve"> Collec</w:t>
      </w:r>
      <w:r w:rsidR="009F0774">
        <w:rPr>
          <w:rFonts w:ascii="Times New Roman" w:hAnsi="Times New Roman" w:cs="Times New Roman"/>
          <w:i/>
          <w:sz w:val="21"/>
          <w:szCs w:val="21"/>
        </w:rPr>
        <w:t>t</w:t>
      </w:r>
      <w:r w:rsidR="003F2BB5" w:rsidRPr="00E16432">
        <w:rPr>
          <w:rFonts w:ascii="Times New Roman" w:hAnsi="Times New Roman" w:cs="Times New Roman"/>
          <w:i/>
          <w:sz w:val="21"/>
          <w:szCs w:val="21"/>
        </w:rPr>
        <w:t>ion at the George Washington University</w:t>
      </w:r>
      <w:r w:rsidR="003F2BB5" w:rsidRPr="00E16432">
        <w:rPr>
          <w:rFonts w:ascii="Times New Roman" w:hAnsi="Times New Roman" w:cs="Times New Roman"/>
          <w:sz w:val="21"/>
          <w:szCs w:val="21"/>
        </w:rPr>
        <w:t>. P. 179, (2015).</w:t>
      </w:r>
    </w:p>
    <w:p w14:paraId="460490E6" w14:textId="77777777" w:rsidR="00927247" w:rsidRDefault="00927247" w:rsidP="003F2BB5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15909700" w14:textId="00365D4F" w:rsidR="00497DB4" w:rsidRDefault="00927247" w:rsidP="003F2BB5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Academic Conferences</w:t>
      </w:r>
      <w:r w:rsidR="00AF0DA7">
        <w:rPr>
          <w:rFonts w:ascii="Times New Roman" w:hAnsi="Times New Roman" w:cs="Times New Roman"/>
          <w:sz w:val="24"/>
          <w:szCs w:val="24"/>
          <w:u w:val="single"/>
        </w:rPr>
        <w:t>, Museum Work,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="005E202F">
        <w:rPr>
          <w:rFonts w:ascii="Times New Roman" w:hAnsi="Times New Roman" w:cs="Times New Roman"/>
          <w:sz w:val="24"/>
          <w:szCs w:val="24"/>
          <w:u w:val="single"/>
        </w:rPr>
        <w:t xml:space="preserve">Professional </w:t>
      </w:r>
      <w:r>
        <w:rPr>
          <w:rFonts w:ascii="Times New Roman" w:hAnsi="Times New Roman" w:cs="Times New Roman"/>
          <w:sz w:val="24"/>
          <w:szCs w:val="24"/>
          <w:u w:val="single"/>
        </w:rPr>
        <w:t>Collaboration</w:t>
      </w:r>
    </w:p>
    <w:p w14:paraId="76631604" w14:textId="627BF7FB" w:rsidR="0022420E" w:rsidRPr="0022420E" w:rsidRDefault="0022420E" w:rsidP="00224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420E">
        <w:rPr>
          <w:rFonts w:ascii="Times New Roman" w:hAnsi="Times New Roman" w:cs="Times New Roman"/>
        </w:rPr>
        <w:t>Member of the Scientific Committee for the conference “</w:t>
      </w:r>
      <w:proofErr w:type="spellStart"/>
      <w:r w:rsidRPr="0022420E">
        <w:rPr>
          <w:rFonts w:ascii="Times New Roman" w:hAnsi="Times New Roman" w:cs="Times New Roman"/>
        </w:rPr>
        <w:t>Diálogos</w:t>
      </w:r>
      <w:proofErr w:type="spellEnd"/>
      <w:r w:rsidRPr="0022420E">
        <w:rPr>
          <w:rFonts w:ascii="Times New Roman" w:hAnsi="Times New Roman" w:cs="Times New Roman"/>
        </w:rPr>
        <w:t xml:space="preserve"> </w:t>
      </w:r>
      <w:proofErr w:type="spellStart"/>
      <w:r w:rsidRPr="0022420E">
        <w:rPr>
          <w:rFonts w:ascii="Times New Roman" w:hAnsi="Times New Roman" w:cs="Times New Roman"/>
        </w:rPr>
        <w:t>en</w:t>
      </w:r>
      <w:proofErr w:type="spellEnd"/>
      <w:r w:rsidRPr="0022420E">
        <w:rPr>
          <w:rFonts w:ascii="Times New Roman" w:hAnsi="Times New Roman" w:cs="Times New Roman"/>
        </w:rPr>
        <w:t xml:space="preserve"> las </w:t>
      </w:r>
      <w:proofErr w:type="spellStart"/>
      <w:proofErr w:type="gramStart"/>
      <w:r w:rsidRPr="0022420E">
        <w:rPr>
          <w:rFonts w:ascii="Times New Roman" w:hAnsi="Times New Roman" w:cs="Times New Roman"/>
        </w:rPr>
        <w:t>fronteras:</w:t>
      </w:r>
      <w:r w:rsidRPr="0022420E">
        <w:rPr>
          <w:rFonts w:ascii="Times New Roman" w:hAnsi="Times New Roman" w:cs="Times New Roman"/>
        </w:rPr>
        <w:t>Visiones</w:t>
      </w:r>
      <w:proofErr w:type="spellEnd"/>
      <w:proofErr w:type="gramEnd"/>
      <w:r w:rsidRPr="0022420E">
        <w:rPr>
          <w:rFonts w:ascii="Times New Roman" w:hAnsi="Times New Roman" w:cs="Times New Roman"/>
        </w:rPr>
        <w:t xml:space="preserve"> </w:t>
      </w:r>
      <w:proofErr w:type="spellStart"/>
      <w:r w:rsidRPr="0022420E">
        <w:rPr>
          <w:rFonts w:ascii="Times New Roman" w:hAnsi="Times New Roman" w:cs="Times New Roman"/>
        </w:rPr>
        <w:t>Actuales</w:t>
      </w:r>
      <w:proofErr w:type="spellEnd"/>
      <w:r w:rsidRPr="0022420E">
        <w:rPr>
          <w:rFonts w:ascii="Times New Roman" w:hAnsi="Times New Roman" w:cs="Times New Roman"/>
        </w:rPr>
        <w:t xml:space="preserve"> </w:t>
      </w:r>
      <w:proofErr w:type="spellStart"/>
      <w:r w:rsidRPr="0022420E">
        <w:rPr>
          <w:rFonts w:ascii="Times New Roman" w:hAnsi="Times New Roman" w:cs="Times New Roman"/>
        </w:rPr>
        <w:t>sobre</w:t>
      </w:r>
      <w:proofErr w:type="spellEnd"/>
      <w:r w:rsidRPr="0022420E">
        <w:rPr>
          <w:rFonts w:ascii="Times New Roman" w:hAnsi="Times New Roman" w:cs="Times New Roman"/>
        </w:rPr>
        <w:t xml:space="preserve"> </w:t>
      </w:r>
      <w:proofErr w:type="spellStart"/>
      <w:r w:rsidRPr="0022420E">
        <w:rPr>
          <w:rFonts w:ascii="Times New Roman" w:hAnsi="Times New Roman" w:cs="Times New Roman"/>
        </w:rPr>
        <w:t>Religión</w:t>
      </w:r>
      <w:proofErr w:type="spellEnd"/>
      <w:r w:rsidRPr="0022420E">
        <w:rPr>
          <w:rFonts w:ascii="Times New Roman" w:hAnsi="Times New Roman" w:cs="Times New Roman"/>
        </w:rPr>
        <w:t>, Poder, Patrimonio y Cultura Andina</w:t>
      </w:r>
      <w:r w:rsidRPr="0022420E"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</w:rPr>
        <w:t>Cuzco, August, 2025.</w:t>
      </w:r>
    </w:p>
    <w:p w14:paraId="0AC956EC" w14:textId="1D778DF0" w:rsidR="0067105B" w:rsidRPr="0067105B" w:rsidRDefault="0067105B" w:rsidP="006710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7105B">
        <w:rPr>
          <w:rFonts w:ascii="Times New Roman" w:hAnsi="Times New Roman" w:cs="Times New Roman"/>
        </w:rPr>
        <w:t xml:space="preserve">Lecture </w:t>
      </w:r>
      <w:r w:rsidR="0022420E" w:rsidRPr="0067105B">
        <w:rPr>
          <w:rFonts w:ascii="Times New Roman" w:hAnsi="Times New Roman" w:cs="Times New Roman"/>
        </w:rPr>
        <w:t>organizer</w:t>
      </w:r>
      <w:r w:rsidRPr="0067105B">
        <w:rPr>
          <w:rFonts w:ascii="Times New Roman" w:hAnsi="Times New Roman" w:cs="Times New Roman"/>
        </w:rPr>
        <w:t>, “Marian Images be</w:t>
      </w:r>
      <w:r>
        <w:rPr>
          <w:rFonts w:ascii="Times New Roman" w:hAnsi="Times New Roman" w:cs="Times New Roman"/>
        </w:rPr>
        <w:t xml:space="preserve">tween Colonial Mexico and Peru, with Paulina H. Vargas,” DePauw, </w:t>
      </w:r>
      <w:proofErr w:type="gramStart"/>
      <w:r>
        <w:rPr>
          <w:rFonts w:ascii="Times New Roman" w:hAnsi="Times New Roman" w:cs="Times New Roman"/>
        </w:rPr>
        <w:t>April,</w:t>
      </w:r>
      <w:proofErr w:type="gramEnd"/>
      <w:r>
        <w:rPr>
          <w:rFonts w:ascii="Times New Roman" w:hAnsi="Times New Roman" w:cs="Times New Roman"/>
        </w:rPr>
        <w:t xml:space="preserve"> 2025 (upcoming)</w:t>
      </w:r>
    </w:p>
    <w:p w14:paraId="0479C16D" w14:textId="0D10CF89" w:rsidR="00CD2B84" w:rsidRPr="00CD2B84" w:rsidRDefault="00CD2B84" w:rsidP="00CD2B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CD2B84">
        <w:rPr>
          <w:rFonts w:ascii="Times New Roman" w:hAnsi="Times New Roman" w:cs="Times New Roman"/>
          <w:lang w:val="es-ES"/>
        </w:rPr>
        <w:t xml:space="preserve">Speaker at </w:t>
      </w:r>
      <w:proofErr w:type="spellStart"/>
      <w:r w:rsidRPr="00CD2B84">
        <w:rPr>
          <w:rFonts w:ascii="Times New Roman" w:hAnsi="Times New Roman" w:cs="Times New Roman"/>
          <w:lang w:val="es-ES"/>
        </w:rPr>
        <w:t>the</w:t>
      </w:r>
      <w:proofErr w:type="spellEnd"/>
      <w:r w:rsidRPr="00CD2B84">
        <w:rPr>
          <w:rFonts w:ascii="Times New Roman" w:hAnsi="Times New Roman" w:cs="Times New Roman"/>
          <w:lang w:val="es-ES"/>
        </w:rPr>
        <w:t xml:space="preserve"> Procuradores jesuitas y la circulación global de cultura material y visual, siglos XVI-XVIII </w:t>
      </w:r>
      <w:proofErr w:type="spellStart"/>
      <w:r w:rsidRPr="00CD2B84">
        <w:rPr>
          <w:rFonts w:ascii="Times New Roman" w:hAnsi="Times New Roman" w:cs="Times New Roman"/>
          <w:lang w:val="es-ES"/>
        </w:rPr>
        <w:t>conference</w:t>
      </w:r>
      <w:proofErr w:type="spellEnd"/>
      <w:r w:rsidRPr="00CD2B84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D2B84">
        <w:rPr>
          <w:rFonts w:ascii="Times New Roman" w:hAnsi="Times New Roman" w:cs="Times New Roman"/>
          <w:lang w:val="es-ES"/>
        </w:rPr>
        <w:t>title</w:t>
      </w:r>
      <w:proofErr w:type="spellEnd"/>
      <w:r w:rsidRPr="00CD2B84">
        <w:rPr>
          <w:rFonts w:ascii="Times New Roman" w:hAnsi="Times New Roman" w:cs="Times New Roman"/>
          <w:lang w:val="es-ES"/>
        </w:rPr>
        <w:t>: “J</w:t>
      </w:r>
      <w:r>
        <w:rPr>
          <w:rFonts w:ascii="Times New Roman" w:hAnsi="Times New Roman" w:cs="Times New Roman"/>
          <w:lang w:val="es-ES"/>
        </w:rPr>
        <w:t xml:space="preserve">uan del Valle y los modelos de la Virgen de los Desamparados de Lima entre Amberes, Sevilla, y el Perú,” Rome, </w:t>
      </w:r>
      <w:proofErr w:type="spellStart"/>
      <w:r>
        <w:rPr>
          <w:rFonts w:ascii="Times New Roman" w:hAnsi="Times New Roman" w:cs="Times New Roman"/>
          <w:lang w:val="es-ES"/>
        </w:rPr>
        <w:t>February</w:t>
      </w:r>
      <w:proofErr w:type="spellEnd"/>
      <w:r>
        <w:rPr>
          <w:rFonts w:ascii="Times New Roman" w:hAnsi="Times New Roman" w:cs="Times New Roman"/>
          <w:lang w:val="es-ES"/>
        </w:rPr>
        <w:t xml:space="preserve">, 2025 </w:t>
      </w:r>
    </w:p>
    <w:p w14:paraId="4B2B897E" w14:textId="28907517" w:rsidR="00220B74" w:rsidRPr="00220B74" w:rsidRDefault="00220B74" w:rsidP="00122D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0B74">
        <w:rPr>
          <w:rFonts w:ascii="Times New Roman" w:hAnsi="Times New Roman" w:cs="Times New Roman"/>
        </w:rPr>
        <w:t xml:space="preserve">Translator/moderator for the </w:t>
      </w:r>
      <w:r w:rsidRPr="00220B74">
        <w:rPr>
          <w:rFonts w:ascii="Times New Roman" w:hAnsi="Times New Roman" w:cs="Times New Roman"/>
          <w:i/>
          <w:iCs/>
        </w:rPr>
        <w:t>Wi</w:t>
      </w:r>
      <w:r>
        <w:rPr>
          <w:rFonts w:ascii="Times New Roman" w:hAnsi="Times New Roman" w:cs="Times New Roman"/>
          <w:i/>
          <w:iCs/>
        </w:rPr>
        <w:t xml:space="preserve">ñay </w:t>
      </w:r>
      <w:r>
        <w:rPr>
          <w:rFonts w:ascii="Times New Roman" w:hAnsi="Times New Roman" w:cs="Times New Roman"/>
        </w:rPr>
        <w:t xml:space="preserve">event featuring Dr. Suzanne Stratton Pruitt titled “Rethinking the Great Masters of Colonial Peruvian Painting: Attributions, Temporalities, and Historiographical Challenges,” </w:t>
      </w:r>
      <w:proofErr w:type="gramStart"/>
      <w:r>
        <w:rPr>
          <w:rFonts w:ascii="Times New Roman" w:hAnsi="Times New Roman" w:cs="Times New Roman"/>
        </w:rPr>
        <w:t>April,</w:t>
      </w:r>
      <w:proofErr w:type="gramEnd"/>
      <w:r>
        <w:rPr>
          <w:rFonts w:ascii="Times New Roman" w:hAnsi="Times New Roman" w:cs="Times New Roman"/>
        </w:rPr>
        <w:t xml:space="preserve"> 2024</w:t>
      </w:r>
    </w:p>
    <w:p w14:paraId="6C08D161" w14:textId="2B17CD4B" w:rsidR="00122D75" w:rsidRPr="00122D75" w:rsidRDefault="00122D75" w:rsidP="00122D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122D75">
        <w:rPr>
          <w:rFonts w:ascii="Times New Roman" w:hAnsi="Times New Roman" w:cs="Times New Roman"/>
          <w:lang w:val="es-ES"/>
        </w:rPr>
        <w:lastRenderedPageBreak/>
        <w:t xml:space="preserve">Speaker at </w:t>
      </w:r>
      <w:proofErr w:type="spellStart"/>
      <w:r w:rsidRPr="00122D75">
        <w:rPr>
          <w:rFonts w:ascii="Times New Roman" w:hAnsi="Times New Roman" w:cs="Times New Roman"/>
          <w:lang w:val="es-ES"/>
        </w:rPr>
        <w:t>the</w:t>
      </w:r>
      <w:proofErr w:type="spellEnd"/>
      <w:r w:rsidRPr="00122D75">
        <w:rPr>
          <w:rFonts w:ascii="Times New Roman" w:hAnsi="Times New Roman" w:cs="Times New Roman"/>
          <w:lang w:val="es-ES"/>
        </w:rPr>
        <w:t xml:space="preserve"> VI Simposio Internacional de Jóvenes Investigadores del Barroco Iberoamericano, </w:t>
      </w:r>
      <w:proofErr w:type="spellStart"/>
      <w:r w:rsidRPr="00122D75">
        <w:rPr>
          <w:rFonts w:ascii="Times New Roman" w:hAnsi="Times New Roman" w:cs="Times New Roman"/>
          <w:lang w:val="es-ES"/>
        </w:rPr>
        <w:t>title</w:t>
      </w:r>
      <w:proofErr w:type="spellEnd"/>
      <w:r w:rsidRPr="00122D75">
        <w:rPr>
          <w:rFonts w:ascii="Times New Roman" w:hAnsi="Times New Roman" w:cs="Times New Roman"/>
          <w:lang w:val="es-ES"/>
        </w:rPr>
        <w:t>: “Nombre compartido, imagen distinta: rupturas iconográficas de la Virgen de los Desamparados en Lima</w:t>
      </w:r>
      <w:r>
        <w:rPr>
          <w:rFonts w:ascii="Times New Roman" w:hAnsi="Times New Roman" w:cs="Times New Roman"/>
          <w:lang w:val="es-ES"/>
        </w:rPr>
        <w:t xml:space="preserve">,” </w:t>
      </w:r>
      <w:r w:rsidR="00840127">
        <w:rPr>
          <w:rFonts w:ascii="Times New Roman" w:hAnsi="Times New Roman" w:cs="Times New Roman"/>
          <w:lang w:val="es-ES"/>
        </w:rPr>
        <w:t>Granada</w:t>
      </w:r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February</w:t>
      </w:r>
      <w:proofErr w:type="spellEnd"/>
      <w:r>
        <w:rPr>
          <w:rFonts w:ascii="Times New Roman" w:hAnsi="Times New Roman" w:cs="Times New Roman"/>
          <w:lang w:val="es-ES"/>
        </w:rPr>
        <w:t>, 2024</w:t>
      </w:r>
    </w:p>
    <w:p w14:paraId="1B1F4EB8" w14:textId="4848CA23" w:rsidR="00122D75" w:rsidRDefault="00122D75" w:rsidP="002717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Speaker at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122D75">
        <w:rPr>
          <w:rFonts w:ascii="Times New Roman" w:hAnsi="Times New Roman" w:cs="Times New Roman"/>
          <w:lang w:val="es-ES"/>
        </w:rPr>
        <w:t>XV Jornadas de Historia del Arte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conference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title</w:t>
      </w:r>
      <w:proofErr w:type="spellEnd"/>
      <w:r>
        <w:rPr>
          <w:rFonts w:ascii="Times New Roman" w:hAnsi="Times New Roman" w:cs="Times New Roman"/>
          <w:lang w:val="es-ES"/>
        </w:rPr>
        <w:t>: “</w:t>
      </w:r>
      <w:r w:rsidRPr="00122D75">
        <w:rPr>
          <w:rFonts w:ascii="Times New Roman" w:hAnsi="Times New Roman" w:cs="Times New Roman"/>
          <w:lang w:val="es-ES"/>
        </w:rPr>
        <w:t>Repensando el libro milagroso: nuevas posibilidades y caminos para la historia del arte</w:t>
      </w:r>
      <w:r>
        <w:rPr>
          <w:rFonts w:ascii="Times New Roman" w:hAnsi="Times New Roman" w:cs="Times New Roman"/>
          <w:lang w:val="es-ES"/>
        </w:rPr>
        <w:t xml:space="preserve">,” </w:t>
      </w:r>
      <w:proofErr w:type="spellStart"/>
      <w:r>
        <w:rPr>
          <w:rFonts w:ascii="Times New Roman" w:hAnsi="Times New Roman" w:cs="Times New Roman"/>
          <w:lang w:val="es-ES"/>
        </w:rPr>
        <w:t>November</w:t>
      </w:r>
      <w:proofErr w:type="spellEnd"/>
      <w:r>
        <w:rPr>
          <w:rFonts w:ascii="Times New Roman" w:hAnsi="Times New Roman" w:cs="Times New Roman"/>
          <w:lang w:val="es-ES"/>
        </w:rPr>
        <w:t>, 2023</w:t>
      </w:r>
    </w:p>
    <w:p w14:paraId="62A028DE" w14:textId="5D68DE26" w:rsidR="00CB3E16" w:rsidRPr="00CB3E16" w:rsidRDefault="00CB3E16" w:rsidP="002717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proofErr w:type="spellStart"/>
      <w:r w:rsidRPr="00CB3E16">
        <w:rPr>
          <w:rFonts w:ascii="Times New Roman" w:hAnsi="Times New Roman" w:cs="Times New Roman"/>
          <w:lang w:val="es-ES"/>
        </w:rPr>
        <w:t>Invited</w:t>
      </w:r>
      <w:proofErr w:type="spellEnd"/>
      <w:r w:rsidRPr="00CB3E1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B3E16">
        <w:rPr>
          <w:rFonts w:ascii="Times New Roman" w:hAnsi="Times New Roman" w:cs="Times New Roman"/>
          <w:lang w:val="es-ES"/>
        </w:rPr>
        <w:t>talk</w:t>
      </w:r>
      <w:proofErr w:type="spellEnd"/>
      <w:r w:rsidRPr="00CB3E16">
        <w:rPr>
          <w:rFonts w:ascii="Times New Roman" w:hAnsi="Times New Roman" w:cs="Times New Roman"/>
          <w:lang w:val="es-ES"/>
        </w:rPr>
        <w:t xml:space="preserve"> at </w:t>
      </w:r>
      <w:proofErr w:type="spellStart"/>
      <w:r w:rsidRPr="00CB3E16">
        <w:rPr>
          <w:rFonts w:ascii="Times New Roman" w:hAnsi="Times New Roman" w:cs="Times New Roman"/>
          <w:lang w:val="es-ES"/>
        </w:rPr>
        <w:t>the</w:t>
      </w:r>
      <w:proofErr w:type="spellEnd"/>
      <w:r w:rsidRPr="00CB3E16">
        <w:rPr>
          <w:rFonts w:ascii="Times New Roman" w:hAnsi="Times New Roman" w:cs="Times New Roman"/>
          <w:lang w:val="es-ES"/>
        </w:rPr>
        <w:t xml:space="preserve"> Museo Histórico Regional</w:t>
      </w:r>
      <w:r>
        <w:rPr>
          <w:rFonts w:ascii="Times New Roman" w:hAnsi="Times New Roman" w:cs="Times New Roman"/>
          <w:lang w:val="es-ES"/>
        </w:rPr>
        <w:t xml:space="preserve"> de</w:t>
      </w:r>
      <w:r w:rsidRPr="00CB3E16">
        <w:rPr>
          <w:rFonts w:ascii="Times New Roman" w:hAnsi="Times New Roman" w:cs="Times New Roman"/>
          <w:lang w:val="es-ES"/>
        </w:rPr>
        <w:t xml:space="preserve"> Cuzco</w:t>
      </w:r>
      <w:r>
        <w:rPr>
          <w:rFonts w:ascii="Times New Roman" w:hAnsi="Times New Roman" w:cs="Times New Roman"/>
          <w:lang w:val="es-ES"/>
        </w:rPr>
        <w:t>:</w:t>
      </w:r>
      <w:r w:rsidRPr="00CB3E16">
        <w:rPr>
          <w:rFonts w:ascii="Times New Roman" w:hAnsi="Times New Roman" w:cs="Times New Roman"/>
          <w:lang w:val="es-ES"/>
        </w:rPr>
        <w:t xml:space="preserve"> “San Lucas y la Virgen:</w:t>
      </w:r>
      <w:r>
        <w:rPr>
          <w:rFonts w:ascii="Times New Roman" w:hAnsi="Times New Roman" w:cs="Times New Roman"/>
          <w:lang w:val="es-ES"/>
        </w:rPr>
        <w:t xml:space="preserve"> </w:t>
      </w:r>
      <w:r w:rsidRPr="00CB3E16">
        <w:rPr>
          <w:rFonts w:ascii="Times New Roman" w:hAnsi="Times New Roman" w:cs="Times New Roman"/>
          <w:lang w:val="es-ES"/>
        </w:rPr>
        <w:t>el parangón en circulación en Am</w:t>
      </w:r>
      <w:r>
        <w:rPr>
          <w:rFonts w:ascii="Times New Roman" w:hAnsi="Times New Roman" w:cs="Times New Roman"/>
          <w:lang w:val="es-ES"/>
        </w:rPr>
        <w:t>érica</w:t>
      </w:r>
      <w:r w:rsidRPr="00CB3E16">
        <w:rPr>
          <w:rFonts w:ascii="Times New Roman" w:hAnsi="Times New Roman" w:cs="Times New Roman"/>
          <w:lang w:val="es-ES"/>
        </w:rPr>
        <w:t xml:space="preserve"> virreinal</w:t>
      </w:r>
      <w:r>
        <w:rPr>
          <w:rFonts w:ascii="Times New Roman" w:hAnsi="Times New Roman" w:cs="Times New Roman"/>
          <w:lang w:val="es-ES"/>
        </w:rPr>
        <w:t xml:space="preserve">,” Cuzco, </w:t>
      </w:r>
      <w:proofErr w:type="spellStart"/>
      <w:r>
        <w:rPr>
          <w:rFonts w:ascii="Times New Roman" w:hAnsi="Times New Roman" w:cs="Times New Roman"/>
          <w:lang w:val="es-ES"/>
        </w:rPr>
        <w:t>July</w:t>
      </w:r>
      <w:proofErr w:type="spellEnd"/>
      <w:r>
        <w:rPr>
          <w:rFonts w:ascii="Times New Roman" w:hAnsi="Times New Roman" w:cs="Times New Roman"/>
          <w:lang w:val="es-ES"/>
        </w:rPr>
        <w:t>, 2023</w:t>
      </w:r>
    </w:p>
    <w:p w14:paraId="6AB65B01" w14:textId="68C91DAD" w:rsidR="002A4059" w:rsidRPr="002A4059" w:rsidRDefault="002A4059" w:rsidP="002717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proofErr w:type="spellStart"/>
      <w:r w:rsidRPr="002A4059">
        <w:rPr>
          <w:rFonts w:ascii="Times New Roman" w:hAnsi="Times New Roman" w:cs="Times New Roman"/>
          <w:lang w:val="es-ES"/>
        </w:rPr>
        <w:t>Invited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 inaugural </w:t>
      </w:r>
      <w:proofErr w:type="spellStart"/>
      <w:r w:rsidRPr="002A4059">
        <w:rPr>
          <w:rFonts w:ascii="Times New Roman" w:hAnsi="Times New Roman" w:cs="Times New Roman"/>
          <w:lang w:val="es-ES"/>
        </w:rPr>
        <w:t>lecture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A4059">
        <w:rPr>
          <w:rFonts w:ascii="Times New Roman" w:hAnsi="Times New Roman" w:cs="Times New Roman"/>
          <w:lang w:val="es-ES"/>
        </w:rPr>
        <w:t>for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A4059">
        <w:rPr>
          <w:rFonts w:ascii="Times New Roman" w:hAnsi="Times New Roman" w:cs="Times New Roman"/>
          <w:lang w:val="es-ES"/>
        </w:rPr>
        <w:t>the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 EPOCA </w:t>
      </w:r>
      <w:proofErr w:type="spellStart"/>
      <w:r w:rsidRPr="002A4059">
        <w:rPr>
          <w:rFonts w:ascii="Times New Roman" w:hAnsi="Times New Roman" w:cs="Times New Roman"/>
          <w:lang w:val="es-ES"/>
        </w:rPr>
        <w:t>research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A4059">
        <w:rPr>
          <w:rFonts w:ascii="Times New Roman" w:hAnsi="Times New Roman" w:cs="Times New Roman"/>
          <w:lang w:val="es-ES"/>
        </w:rPr>
        <w:t>group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 at </w:t>
      </w:r>
      <w:proofErr w:type="spellStart"/>
      <w:r w:rsidRPr="002A4059">
        <w:rPr>
          <w:rFonts w:ascii="Times New Roman" w:hAnsi="Times New Roman" w:cs="Times New Roman"/>
          <w:lang w:val="es-ES"/>
        </w:rPr>
        <w:t>the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 Escuela de Estudios </w:t>
      </w:r>
      <w:proofErr w:type="gramStart"/>
      <w:r w:rsidRPr="002A4059">
        <w:rPr>
          <w:rFonts w:ascii="Times New Roman" w:hAnsi="Times New Roman" w:cs="Times New Roman"/>
          <w:lang w:val="es-ES"/>
        </w:rPr>
        <w:t>Hispano-Americanos</w:t>
      </w:r>
      <w:proofErr w:type="gramEnd"/>
      <w:r w:rsidRPr="002A4059">
        <w:rPr>
          <w:rFonts w:ascii="Times New Roman" w:hAnsi="Times New Roman" w:cs="Times New Roman"/>
          <w:lang w:val="es-ES"/>
        </w:rPr>
        <w:t xml:space="preserve"> (CSIC), </w:t>
      </w:r>
      <w:proofErr w:type="spellStart"/>
      <w:r w:rsidRPr="002A4059">
        <w:rPr>
          <w:rFonts w:ascii="Times New Roman" w:hAnsi="Times New Roman" w:cs="Times New Roman"/>
          <w:lang w:val="es-ES"/>
        </w:rPr>
        <w:t>t</w:t>
      </w:r>
      <w:r w:rsidR="00CB3E16">
        <w:rPr>
          <w:rFonts w:ascii="Times New Roman" w:hAnsi="Times New Roman" w:cs="Times New Roman"/>
          <w:lang w:val="es-ES"/>
        </w:rPr>
        <w:t>itle</w:t>
      </w:r>
      <w:proofErr w:type="spellEnd"/>
      <w:r w:rsidRPr="002A4059">
        <w:rPr>
          <w:rFonts w:ascii="Times New Roman" w:hAnsi="Times New Roman" w:cs="Times New Roman"/>
          <w:lang w:val="es-ES"/>
        </w:rPr>
        <w:t xml:space="preserve">: </w:t>
      </w:r>
      <w:r>
        <w:rPr>
          <w:rFonts w:ascii="Times New Roman" w:hAnsi="Times New Roman" w:cs="Times New Roman"/>
          <w:lang w:val="es-ES"/>
        </w:rPr>
        <w:t>“</w:t>
      </w:r>
      <w:r w:rsidRPr="002A4059">
        <w:rPr>
          <w:rFonts w:ascii="Times New Roman" w:hAnsi="Times New Roman" w:cs="Times New Roman"/>
          <w:lang w:val="es-ES"/>
        </w:rPr>
        <w:t xml:space="preserve">Los libros de milagros como </w:t>
      </w:r>
      <w:r>
        <w:rPr>
          <w:rFonts w:ascii="Times New Roman" w:hAnsi="Times New Roman" w:cs="Times New Roman"/>
          <w:lang w:val="es-ES"/>
        </w:rPr>
        <w:t>imágenes conceptuales en el Imperio español,”</w:t>
      </w:r>
      <w:r w:rsidRPr="002A4059"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Seville</w:t>
      </w:r>
      <w:proofErr w:type="spellEnd"/>
      <w:r>
        <w:rPr>
          <w:rFonts w:ascii="Times New Roman" w:hAnsi="Times New Roman" w:cs="Times New Roman"/>
          <w:lang w:val="es-ES"/>
        </w:rPr>
        <w:t>, May, 2023</w:t>
      </w:r>
    </w:p>
    <w:p w14:paraId="79DDEFFC" w14:textId="2AF2BC64" w:rsidR="0027171B" w:rsidRDefault="0027171B" w:rsidP="002717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 at the Renaissance Society of America annual conference, t</w:t>
      </w:r>
      <w:r w:rsidR="00CB3E16">
        <w:rPr>
          <w:rFonts w:ascii="Times New Roman" w:hAnsi="Times New Roman" w:cs="Times New Roman"/>
        </w:rPr>
        <w:t>itle</w:t>
      </w:r>
      <w:r>
        <w:rPr>
          <w:rFonts w:ascii="Times New Roman" w:hAnsi="Times New Roman" w:cs="Times New Roman"/>
        </w:rPr>
        <w:t xml:space="preserve">: </w:t>
      </w:r>
      <w:r w:rsidR="002A4059">
        <w:rPr>
          <w:rFonts w:ascii="Times New Roman" w:hAnsi="Times New Roman" w:cs="Times New Roman"/>
        </w:rPr>
        <w:t>“</w:t>
      </w:r>
      <w:r w:rsidRPr="002A4059">
        <w:rPr>
          <w:rFonts w:ascii="Times New Roman" w:hAnsi="Times New Roman" w:cs="Times New Roman"/>
        </w:rPr>
        <w:t>The Virgin of Aránzazu: Tensions Between Artistic Media in the New World</w:t>
      </w:r>
      <w:r>
        <w:rPr>
          <w:rFonts w:ascii="Times New Roman" w:hAnsi="Times New Roman" w:cs="Times New Roman"/>
          <w:i/>
          <w:iCs/>
        </w:rPr>
        <w:t>,</w:t>
      </w:r>
      <w:r w:rsidR="00CB3E1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0F7A5D"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>ember,</w:t>
      </w:r>
      <w:proofErr w:type="gramEnd"/>
      <w:r w:rsidR="002A4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</w:p>
    <w:p w14:paraId="4D741F33" w14:textId="61B40685" w:rsidR="007402C0" w:rsidRPr="007402C0" w:rsidRDefault="007402C0" w:rsidP="002717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proofErr w:type="spellStart"/>
      <w:r w:rsidRPr="007402C0">
        <w:rPr>
          <w:rFonts w:ascii="Times New Roman" w:hAnsi="Times New Roman" w:cs="Times New Roman"/>
          <w:lang w:val="es-ES"/>
        </w:rPr>
        <w:t>Visiting</w:t>
      </w:r>
      <w:proofErr w:type="spellEnd"/>
      <w:r w:rsidRPr="007402C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402C0">
        <w:rPr>
          <w:rFonts w:ascii="Times New Roman" w:hAnsi="Times New Roman" w:cs="Times New Roman"/>
          <w:lang w:val="es-ES"/>
        </w:rPr>
        <w:t>researcher</w:t>
      </w:r>
      <w:proofErr w:type="spellEnd"/>
      <w:r w:rsidRPr="007402C0">
        <w:rPr>
          <w:rFonts w:ascii="Times New Roman" w:hAnsi="Times New Roman" w:cs="Times New Roman"/>
          <w:lang w:val="es-ES"/>
        </w:rPr>
        <w:t xml:space="preserve"> at </w:t>
      </w:r>
      <w:proofErr w:type="spellStart"/>
      <w:r w:rsidRPr="007402C0">
        <w:rPr>
          <w:rFonts w:ascii="Times New Roman" w:hAnsi="Times New Roman" w:cs="Times New Roman"/>
          <w:lang w:val="es-ES"/>
        </w:rPr>
        <w:t>the</w:t>
      </w:r>
      <w:proofErr w:type="spellEnd"/>
      <w:r w:rsidRPr="007402C0">
        <w:rPr>
          <w:rFonts w:ascii="Times New Roman" w:hAnsi="Times New Roman" w:cs="Times New Roman"/>
          <w:lang w:val="es-ES"/>
        </w:rPr>
        <w:t xml:space="preserve"> Escuela de Estudios </w:t>
      </w:r>
      <w:proofErr w:type="gramStart"/>
      <w:r w:rsidRPr="007402C0">
        <w:rPr>
          <w:rFonts w:ascii="Times New Roman" w:hAnsi="Times New Roman" w:cs="Times New Roman"/>
          <w:lang w:val="es-ES"/>
        </w:rPr>
        <w:t>Hispano-Americano</w:t>
      </w:r>
      <w:r>
        <w:rPr>
          <w:rFonts w:ascii="Times New Roman" w:hAnsi="Times New Roman" w:cs="Times New Roman"/>
          <w:lang w:val="es-ES"/>
        </w:rPr>
        <w:t>s</w:t>
      </w:r>
      <w:proofErr w:type="gram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Seville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Spain</w:t>
      </w:r>
      <w:proofErr w:type="spellEnd"/>
      <w:r>
        <w:rPr>
          <w:rFonts w:ascii="Times New Roman" w:hAnsi="Times New Roman" w:cs="Times New Roman"/>
          <w:lang w:val="es-ES"/>
        </w:rPr>
        <w:t>, 2022-2023</w:t>
      </w:r>
    </w:p>
    <w:p w14:paraId="5F170CEB" w14:textId="7DC496E6" w:rsidR="00BD7C0F" w:rsidRDefault="005F2BB4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Participant in the </w:t>
      </w:r>
      <w:proofErr w:type="spellStart"/>
      <w:r>
        <w:rPr>
          <w:rFonts w:ascii="Times New Roman" w:hAnsi="Times New Roman" w:cs="Times New Roman"/>
        </w:rPr>
        <w:t>Vlaamse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Kunstcollectie</w:t>
      </w:r>
      <w:proofErr w:type="spellEnd"/>
      <w:r>
        <w:rPr>
          <w:rFonts w:ascii="Times New Roman" w:hAnsi="Times New Roman" w:cs="Times New Roman"/>
        </w:rPr>
        <w:t xml:space="preserve"> Summer Program on “The Age of van Eyck in Context,” Antwerp, </w:t>
      </w:r>
      <w:proofErr w:type="gramStart"/>
      <w:r>
        <w:rPr>
          <w:rFonts w:ascii="Times New Roman" w:hAnsi="Times New Roman" w:cs="Times New Roman"/>
        </w:rPr>
        <w:t>June,</w:t>
      </w:r>
      <w:proofErr w:type="gramEnd"/>
      <w:r>
        <w:rPr>
          <w:rFonts w:ascii="Times New Roman" w:hAnsi="Times New Roman" w:cs="Times New Roman"/>
        </w:rPr>
        <w:t xml:space="preserve"> 202</w:t>
      </w:r>
      <w:r w:rsidR="005E361B">
        <w:rPr>
          <w:rFonts w:ascii="Times New Roman" w:hAnsi="Times New Roman" w:cs="Times New Roman"/>
        </w:rPr>
        <w:t>2</w:t>
      </w:r>
    </w:p>
    <w:p w14:paraId="0E2F286D" w14:textId="59F08139" w:rsidR="00431AD8" w:rsidRPr="00431AD8" w:rsidRDefault="00431AD8" w:rsidP="00431A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proofErr w:type="spellStart"/>
      <w:r w:rsidRPr="00431AD8">
        <w:rPr>
          <w:rFonts w:ascii="Times New Roman" w:hAnsi="Times New Roman" w:cs="Times New Roman"/>
          <w:lang w:val="es-ES"/>
        </w:rPr>
        <w:t>Invited</w:t>
      </w:r>
      <w:proofErr w:type="spellEnd"/>
      <w:r w:rsidRPr="00431AD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31AD8">
        <w:rPr>
          <w:rFonts w:ascii="Times New Roman" w:hAnsi="Times New Roman" w:cs="Times New Roman"/>
          <w:lang w:val="es-ES"/>
        </w:rPr>
        <w:t>to</w:t>
      </w:r>
      <w:proofErr w:type="spellEnd"/>
      <w:r w:rsidRPr="00431AD8">
        <w:rPr>
          <w:rFonts w:ascii="Times New Roman" w:hAnsi="Times New Roman" w:cs="Times New Roman"/>
          <w:lang w:val="es-ES"/>
        </w:rPr>
        <w:t xml:space="preserve"> lead </w:t>
      </w:r>
      <w:proofErr w:type="spellStart"/>
      <w:r w:rsidRPr="00431AD8">
        <w:rPr>
          <w:rFonts w:ascii="Times New Roman" w:hAnsi="Times New Roman" w:cs="Times New Roman"/>
          <w:lang w:val="es-ES"/>
        </w:rPr>
        <w:t>seminar</w:t>
      </w:r>
      <w:proofErr w:type="spellEnd"/>
      <w:proofErr w:type="gramStart"/>
      <w:r>
        <w:rPr>
          <w:rFonts w:ascii="Times New Roman" w:hAnsi="Times New Roman" w:cs="Times New Roman"/>
          <w:lang w:val="es-ES"/>
        </w:rPr>
        <w:t>/</w:t>
      </w:r>
      <w:r w:rsidR="0027171B">
        <w:rPr>
          <w:rFonts w:ascii="Times New Roman" w:hAnsi="Times New Roman" w:cs="Times New Roman"/>
          <w:lang w:val="es-ES"/>
        </w:rPr>
        <w:t>“</w:t>
      </w:r>
      <w:proofErr w:type="gramEnd"/>
      <w:r>
        <w:rPr>
          <w:rFonts w:ascii="Times New Roman" w:hAnsi="Times New Roman" w:cs="Times New Roman"/>
          <w:lang w:val="es-ES"/>
        </w:rPr>
        <w:t>conversatorio”</w:t>
      </w:r>
      <w:r w:rsidRPr="00431AD8">
        <w:rPr>
          <w:rFonts w:ascii="Times New Roman" w:hAnsi="Times New Roman" w:cs="Times New Roman"/>
          <w:lang w:val="es-ES"/>
        </w:rPr>
        <w:t xml:space="preserve"> at </w:t>
      </w:r>
      <w:proofErr w:type="spellStart"/>
      <w:r w:rsidRPr="00431AD8">
        <w:rPr>
          <w:rFonts w:ascii="Times New Roman" w:hAnsi="Times New Roman" w:cs="Times New Roman"/>
          <w:lang w:val="es-ES"/>
        </w:rPr>
        <w:t>the</w:t>
      </w:r>
      <w:proofErr w:type="spellEnd"/>
      <w:r w:rsidRPr="00431AD8">
        <w:rPr>
          <w:rFonts w:ascii="Times New Roman" w:hAnsi="Times New Roman" w:cs="Times New Roman"/>
          <w:lang w:val="es-ES"/>
        </w:rPr>
        <w:t xml:space="preserve"> Pontifical </w:t>
      </w:r>
      <w:proofErr w:type="spellStart"/>
      <w:r w:rsidRPr="00431AD8">
        <w:rPr>
          <w:rFonts w:ascii="Times New Roman" w:hAnsi="Times New Roman" w:cs="Times New Roman"/>
          <w:lang w:val="es-ES"/>
        </w:rPr>
        <w:t>Catholic</w:t>
      </w:r>
      <w:proofErr w:type="spellEnd"/>
      <w:r w:rsidRPr="00431AD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31AD8">
        <w:rPr>
          <w:rFonts w:ascii="Times New Roman" w:hAnsi="Times New Roman" w:cs="Times New Roman"/>
          <w:lang w:val="es-ES"/>
        </w:rPr>
        <w:t>University</w:t>
      </w:r>
      <w:proofErr w:type="spellEnd"/>
      <w:r w:rsidRPr="00431AD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31AD8">
        <w:rPr>
          <w:rFonts w:ascii="Times New Roman" w:hAnsi="Times New Roman" w:cs="Times New Roman"/>
          <w:lang w:val="es-ES"/>
        </w:rPr>
        <w:t>of</w:t>
      </w:r>
      <w:proofErr w:type="spellEnd"/>
      <w:r w:rsidRPr="00431AD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31AD8">
        <w:rPr>
          <w:rFonts w:ascii="Times New Roman" w:hAnsi="Times New Roman" w:cs="Times New Roman"/>
          <w:lang w:val="es-ES"/>
        </w:rPr>
        <w:t>Peru</w:t>
      </w:r>
      <w:proofErr w:type="spellEnd"/>
      <w:r w:rsidRPr="00431AD8">
        <w:rPr>
          <w:rFonts w:ascii="Times New Roman" w:hAnsi="Times New Roman" w:cs="Times New Roman"/>
          <w:lang w:val="es-ES"/>
        </w:rPr>
        <w:t xml:space="preserve"> (PUCP)</w:t>
      </w:r>
      <w:r>
        <w:rPr>
          <w:rFonts w:ascii="Times New Roman" w:hAnsi="Times New Roman" w:cs="Times New Roman"/>
          <w:lang w:val="es-ES"/>
        </w:rPr>
        <w:t>,</w:t>
      </w:r>
      <w:r w:rsidRPr="00431AD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31AD8">
        <w:rPr>
          <w:rFonts w:ascii="Times New Roman" w:hAnsi="Times New Roman" w:cs="Times New Roman"/>
          <w:lang w:val="es-ES"/>
        </w:rPr>
        <w:t>title</w:t>
      </w:r>
      <w:proofErr w:type="spellEnd"/>
      <w:r>
        <w:rPr>
          <w:rFonts w:ascii="Times New Roman" w:hAnsi="Times New Roman" w:cs="Times New Roman"/>
          <w:lang w:val="es-ES"/>
        </w:rPr>
        <w:t>:</w:t>
      </w:r>
      <w:r w:rsidRPr="00431AD8">
        <w:rPr>
          <w:rFonts w:ascii="Times New Roman" w:hAnsi="Times New Roman" w:cs="Times New Roman"/>
          <w:lang w:val="es-ES"/>
        </w:rPr>
        <w:t xml:space="preserve"> "Retratos verdaderos Marianos y los medios artísticos en el imperio español: Fuentes, Métodos y Objetos</w:t>
      </w:r>
      <w:r w:rsidR="002A4059">
        <w:rPr>
          <w:rFonts w:ascii="Times New Roman" w:hAnsi="Times New Roman" w:cs="Times New Roman"/>
          <w:lang w:val="es-ES"/>
        </w:rPr>
        <w:t>,</w:t>
      </w:r>
      <w:r w:rsidRPr="00431AD8">
        <w:rPr>
          <w:rFonts w:ascii="Times New Roman" w:hAnsi="Times New Roman" w:cs="Times New Roman"/>
          <w:lang w:val="es-ES"/>
        </w:rPr>
        <w:t>"</w:t>
      </w:r>
      <w:r w:rsidR="0060346C">
        <w:rPr>
          <w:rFonts w:ascii="Times New Roman" w:hAnsi="Times New Roman" w:cs="Times New Roman"/>
          <w:lang w:val="es-ES"/>
        </w:rPr>
        <w:t xml:space="preserve"> </w:t>
      </w:r>
      <w:r w:rsidR="002A4059">
        <w:rPr>
          <w:rFonts w:ascii="Times New Roman" w:hAnsi="Times New Roman" w:cs="Times New Roman"/>
          <w:lang w:val="es-ES"/>
        </w:rPr>
        <w:t xml:space="preserve">Lima, </w:t>
      </w:r>
      <w:r w:rsidR="0060346C">
        <w:rPr>
          <w:rFonts w:ascii="Times New Roman" w:hAnsi="Times New Roman" w:cs="Times New Roman"/>
          <w:lang w:val="es-ES"/>
        </w:rPr>
        <w:t>May, 2022</w:t>
      </w:r>
    </w:p>
    <w:p w14:paraId="6433CEFA" w14:textId="22CAB2E4" w:rsidR="001D0A03" w:rsidRDefault="001D0A03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102053737"/>
      <w:r>
        <w:rPr>
          <w:rFonts w:ascii="Times New Roman" w:hAnsi="Times New Roman" w:cs="Times New Roman"/>
        </w:rPr>
        <w:t>Speaker at UC Berkeley’s Renaissance and Early Modern Studies Graduate Conference, t</w:t>
      </w:r>
      <w:r w:rsidR="00CB3E16">
        <w:rPr>
          <w:rFonts w:ascii="Times New Roman" w:hAnsi="Times New Roman" w:cs="Times New Roman"/>
        </w:rPr>
        <w:t xml:space="preserve">itle: </w:t>
      </w:r>
      <w:r w:rsidR="00CB3E16" w:rsidRPr="00CB3E16">
        <w:rPr>
          <w:rFonts w:ascii="Times New Roman" w:hAnsi="Times New Roman" w:cs="Times New Roman"/>
        </w:rPr>
        <w:t>“</w:t>
      </w:r>
      <w:r w:rsidRPr="00CB3E16">
        <w:rPr>
          <w:rFonts w:ascii="Times New Roman" w:hAnsi="Times New Roman" w:cs="Times New Roman"/>
        </w:rPr>
        <w:t>The Virgin of Aránzazu: Tensions Between Artistic Media in the New World</w:t>
      </w:r>
      <w:r w:rsidR="00CB3E16"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 w:rsidR="0060346C">
        <w:rPr>
          <w:rFonts w:ascii="Times New Roman" w:hAnsi="Times New Roman" w:cs="Times New Roman"/>
        </w:rPr>
        <w:t>April,</w:t>
      </w:r>
      <w:proofErr w:type="gramEnd"/>
      <w:r w:rsidR="0060346C">
        <w:rPr>
          <w:rFonts w:ascii="Times New Roman" w:hAnsi="Times New Roman" w:cs="Times New Roman"/>
        </w:rPr>
        <w:t xml:space="preserve"> 20</w:t>
      </w:r>
      <w:r w:rsidR="0027171B">
        <w:rPr>
          <w:rFonts w:ascii="Times New Roman" w:hAnsi="Times New Roman" w:cs="Times New Roman"/>
        </w:rPr>
        <w:t>2</w:t>
      </w:r>
      <w:r w:rsidR="0060346C">
        <w:rPr>
          <w:rFonts w:ascii="Times New Roman" w:hAnsi="Times New Roman" w:cs="Times New Roman"/>
        </w:rPr>
        <w:t xml:space="preserve">2, </w:t>
      </w:r>
      <w:r w:rsidR="00C956AA">
        <w:rPr>
          <w:rFonts w:ascii="Times New Roman" w:hAnsi="Times New Roman" w:cs="Times New Roman"/>
        </w:rPr>
        <w:t>canceled due to UC Berkeley campus emergency</w:t>
      </w:r>
      <w:r>
        <w:rPr>
          <w:rFonts w:ascii="Times New Roman" w:hAnsi="Times New Roman" w:cs="Times New Roman"/>
        </w:rPr>
        <w:t>)</w:t>
      </w:r>
    </w:p>
    <w:bookmarkEnd w:id="1"/>
    <w:p w14:paraId="1698AD19" w14:textId="17C7AF71" w:rsidR="00D8362E" w:rsidRDefault="00D8362E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362E">
        <w:rPr>
          <w:rFonts w:ascii="Times New Roman" w:hAnsi="Times New Roman" w:cs="Times New Roman"/>
        </w:rPr>
        <w:t xml:space="preserve">Invited respondent alongside Dr. Niklaus </w:t>
      </w:r>
      <w:proofErr w:type="spellStart"/>
      <w:r w:rsidRPr="00D8362E">
        <w:rPr>
          <w:rFonts w:ascii="Times New Roman" w:hAnsi="Times New Roman" w:cs="Times New Roman"/>
        </w:rPr>
        <w:t>Largier</w:t>
      </w:r>
      <w:proofErr w:type="spellEnd"/>
      <w:r w:rsidRPr="00D8362E">
        <w:rPr>
          <w:rFonts w:ascii="Times New Roman" w:hAnsi="Times New Roman" w:cs="Times New Roman"/>
        </w:rPr>
        <w:t xml:space="preserve"> for UC Berkeley’s Renaissance and Early Modern Studies event titled</w:t>
      </w:r>
      <w:r w:rsidR="0060346C">
        <w:rPr>
          <w:rFonts w:ascii="Times New Roman" w:hAnsi="Times New Roman" w:cs="Times New Roman"/>
        </w:rPr>
        <w:t>:</w:t>
      </w:r>
      <w:r w:rsidRPr="00D8362E">
        <w:rPr>
          <w:rFonts w:ascii="Times New Roman" w:hAnsi="Times New Roman" w:cs="Times New Roman"/>
        </w:rPr>
        <w:t xml:space="preserve"> “Church Reform, the Virgin Mary, and Mysteries </w:t>
      </w:r>
      <w:proofErr w:type="spellStart"/>
      <w:r w:rsidRPr="00D8362E">
        <w:rPr>
          <w:rFonts w:ascii="Times New Roman" w:hAnsi="Times New Roman" w:cs="Times New Roman"/>
        </w:rPr>
        <w:t>Unravelled</w:t>
      </w:r>
      <w:proofErr w:type="spellEnd"/>
      <w:r w:rsidRPr="00D8362E">
        <w:rPr>
          <w:rFonts w:ascii="Times New Roman" w:hAnsi="Times New Roman" w:cs="Times New Roman"/>
        </w:rPr>
        <w:t xml:space="preserve">: </w:t>
      </w:r>
      <w:r w:rsidRPr="00D8362E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D8362E">
        <w:rPr>
          <w:rFonts w:ascii="Times New Roman" w:hAnsi="Times New Roman" w:cs="Times New Roman"/>
          <w:i/>
          <w:iCs/>
        </w:rPr>
        <w:t>Apocalypsis</w:t>
      </w:r>
      <w:proofErr w:type="spellEnd"/>
      <w:r w:rsidRPr="00D8362E">
        <w:rPr>
          <w:rFonts w:ascii="Times New Roman" w:hAnsi="Times New Roman" w:cs="Times New Roman"/>
          <w:i/>
          <w:iCs/>
        </w:rPr>
        <w:t xml:space="preserve"> Nova</w:t>
      </w:r>
      <w:r w:rsidRPr="00D8362E">
        <w:rPr>
          <w:rFonts w:ascii="Times New Roman" w:hAnsi="Times New Roman" w:cs="Times New Roman"/>
        </w:rPr>
        <w:t xml:space="preserve"> and the Narration of a New Theology” (talk by Mirjam Wulff, Humboldt-Universität </w:t>
      </w:r>
      <w:proofErr w:type="spellStart"/>
      <w:r w:rsidRPr="00D8362E">
        <w:rPr>
          <w:rFonts w:ascii="Times New Roman" w:hAnsi="Times New Roman" w:cs="Times New Roman"/>
        </w:rPr>
        <w:t>zu</w:t>
      </w:r>
      <w:proofErr w:type="spellEnd"/>
      <w:r w:rsidRPr="00D8362E">
        <w:rPr>
          <w:rFonts w:ascii="Times New Roman" w:hAnsi="Times New Roman" w:cs="Times New Roman"/>
        </w:rPr>
        <w:t xml:space="preserve"> Berlin), </w:t>
      </w:r>
      <w:proofErr w:type="gramStart"/>
      <w:r w:rsidRPr="00D8362E">
        <w:rPr>
          <w:rFonts w:ascii="Times New Roman" w:hAnsi="Times New Roman" w:cs="Times New Roman"/>
        </w:rPr>
        <w:t>November,</w:t>
      </w:r>
      <w:proofErr w:type="gramEnd"/>
      <w:r w:rsidRPr="00D8362E">
        <w:rPr>
          <w:rFonts w:ascii="Times New Roman" w:hAnsi="Times New Roman" w:cs="Times New Roman"/>
        </w:rPr>
        <w:t xml:space="preserve"> 2021</w:t>
      </w:r>
    </w:p>
    <w:p w14:paraId="6249B64B" w14:textId="6B21AD4A" w:rsidR="00AF0DA7" w:rsidRPr="00D8362E" w:rsidRDefault="00AF0DA7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362E">
        <w:rPr>
          <w:rFonts w:ascii="Times New Roman" w:hAnsi="Times New Roman" w:cs="Times New Roman"/>
        </w:rPr>
        <w:t xml:space="preserve">Co-Curator of the exhibition, </w:t>
      </w:r>
      <w:r w:rsidRPr="00D8362E">
        <w:rPr>
          <w:rFonts w:ascii="Times New Roman" w:hAnsi="Times New Roman" w:cs="Times New Roman"/>
          <w:i/>
          <w:iCs/>
        </w:rPr>
        <w:t xml:space="preserve">Present Tense: Five Centuries of Colonialism in Latin American and Caribbean Art </w:t>
      </w:r>
      <w:r w:rsidRPr="00D8362E">
        <w:rPr>
          <w:rFonts w:ascii="Times New Roman" w:hAnsi="Times New Roman" w:cs="Times New Roman"/>
        </w:rPr>
        <w:t>at the Berkeley Art Museum, on display from April 30</w:t>
      </w:r>
      <w:r w:rsidRPr="00D8362E">
        <w:rPr>
          <w:rFonts w:ascii="Times New Roman" w:hAnsi="Times New Roman" w:cs="Times New Roman"/>
          <w:vertAlign w:val="superscript"/>
        </w:rPr>
        <w:t>th</w:t>
      </w:r>
      <w:r w:rsidRPr="00D8362E">
        <w:rPr>
          <w:rFonts w:ascii="Times New Roman" w:hAnsi="Times New Roman" w:cs="Times New Roman"/>
        </w:rPr>
        <w:t xml:space="preserve"> to June 20</w:t>
      </w:r>
      <w:r w:rsidRPr="00D8362E">
        <w:rPr>
          <w:rFonts w:ascii="Times New Roman" w:hAnsi="Times New Roman" w:cs="Times New Roman"/>
          <w:vertAlign w:val="superscript"/>
        </w:rPr>
        <w:t>th</w:t>
      </w:r>
      <w:r w:rsidRPr="00D8362E">
        <w:rPr>
          <w:rFonts w:ascii="Times New Roman" w:hAnsi="Times New Roman" w:cs="Times New Roman"/>
        </w:rPr>
        <w:t>, 2021</w:t>
      </w:r>
    </w:p>
    <w:p w14:paraId="6DA9ED93" w14:textId="682D186C" w:rsidR="005F2BB4" w:rsidRDefault="00BD7C0F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speaker at the George Washington University Spanish Department’s alumni career panel</w:t>
      </w:r>
      <w:r w:rsidR="008227E7">
        <w:rPr>
          <w:rFonts w:ascii="Times New Roman" w:hAnsi="Times New Roman" w:cs="Times New Roman"/>
        </w:rPr>
        <w:t xml:space="preserve">, </w:t>
      </w:r>
      <w:proofErr w:type="gramStart"/>
      <w:r w:rsidR="008227E7">
        <w:rPr>
          <w:rFonts w:ascii="Times New Roman" w:hAnsi="Times New Roman" w:cs="Times New Roman"/>
        </w:rPr>
        <w:t>April,</w:t>
      </w:r>
      <w:proofErr w:type="gramEnd"/>
      <w:r w:rsidR="008227E7">
        <w:rPr>
          <w:rFonts w:ascii="Times New Roman" w:hAnsi="Times New Roman" w:cs="Times New Roman"/>
        </w:rPr>
        <w:t xml:space="preserve"> 2021</w:t>
      </w:r>
      <w:r w:rsidR="005F2BB4">
        <w:rPr>
          <w:rFonts w:ascii="Times New Roman" w:hAnsi="Times New Roman" w:cs="Times New Roman"/>
        </w:rPr>
        <w:t xml:space="preserve"> </w:t>
      </w:r>
    </w:p>
    <w:p w14:paraId="3975FD13" w14:textId="4B323311" w:rsidR="005E361B" w:rsidRDefault="005E361B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Invited moderator </w:t>
      </w:r>
      <w:r w:rsidR="00067BA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UC Berkeley’s Renaissance and Early Modern Studies event titled “Why Read Cortes?” </w:t>
      </w:r>
      <w:proofErr w:type="gramStart"/>
      <w:r>
        <w:rPr>
          <w:rFonts w:ascii="Times New Roman" w:hAnsi="Times New Roman" w:cs="Times New Roman"/>
        </w:rPr>
        <w:t>March,</w:t>
      </w:r>
      <w:proofErr w:type="gramEnd"/>
      <w:r>
        <w:rPr>
          <w:rFonts w:ascii="Times New Roman" w:hAnsi="Times New Roman" w:cs="Times New Roman"/>
        </w:rPr>
        <w:t xml:space="preserve"> 2021 </w:t>
      </w:r>
    </w:p>
    <w:p w14:paraId="01FB6FD9" w14:textId="37AAB11C" w:rsidR="005E361B" w:rsidRDefault="005E361B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 </w:t>
      </w:r>
      <w:r w:rsidR="0067105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rganizer, Early Modern Mobilities and Materialities Working Group</w:t>
      </w:r>
      <w:r w:rsidR="00CB3E16">
        <w:rPr>
          <w:rFonts w:ascii="Times New Roman" w:hAnsi="Times New Roman" w:cs="Times New Roman"/>
        </w:rPr>
        <w:t>, for the event titled:</w:t>
      </w:r>
      <w:r>
        <w:rPr>
          <w:rFonts w:ascii="Times New Roman" w:hAnsi="Times New Roman" w:cs="Times New Roman"/>
        </w:rPr>
        <w:t xml:space="preserve"> </w:t>
      </w:r>
      <w:r w:rsidR="00CB3E1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Textile Imagery Across Worlds with Dr. Maya Stanfield-Mazzi,</w:t>
      </w:r>
      <w:r w:rsidR="00CB3E1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February,</w:t>
      </w:r>
      <w:proofErr w:type="gramEnd"/>
      <w:r>
        <w:rPr>
          <w:rFonts w:ascii="Times New Roman" w:hAnsi="Times New Roman" w:cs="Times New Roman"/>
        </w:rPr>
        <w:t xml:space="preserve"> 2021</w:t>
      </w:r>
    </w:p>
    <w:p w14:paraId="1A136C63" w14:textId="6C311ECD" w:rsidR="00444E53" w:rsidRDefault="00444E53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 judge on the Art History and Theory panel for The Global Undergraduate Awards</w:t>
      </w:r>
      <w:r w:rsidR="00F46A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2020</w:t>
      </w:r>
    </w:p>
    <w:p w14:paraId="272CCBA4" w14:textId="663FBA6D" w:rsidR="00F84215" w:rsidRPr="00F84215" w:rsidRDefault="00F84215" w:rsidP="00F84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Co-organizer of The Berkeley-Stanford Symposium on “Is that Allowed? Politics and Permissibility in Art,” SFMOMA, (originally scheduled for </w:t>
      </w:r>
      <w:proofErr w:type="gramStart"/>
      <w:r>
        <w:rPr>
          <w:rFonts w:ascii="Times New Roman" w:hAnsi="Times New Roman" w:cs="Times New Roman"/>
        </w:rPr>
        <w:t>April,</w:t>
      </w:r>
      <w:proofErr w:type="gramEnd"/>
      <w:r>
        <w:rPr>
          <w:rFonts w:ascii="Times New Roman" w:hAnsi="Times New Roman" w:cs="Times New Roman"/>
        </w:rPr>
        <w:t xml:space="preserve"> 2020, </w:t>
      </w:r>
      <w:r w:rsidR="005E361B">
        <w:rPr>
          <w:rFonts w:ascii="Times New Roman" w:hAnsi="Times New Roman" w:cs="Times New Roman"/>
        </w:rPr>
        <w:t>canceled</w:t>
      </w:r>
      <w:r>
        <w:rPr>
          <w:rFonts w:ascii="Times New Roman" w:hAnsi="Times New Roman" w:cs="Times New Roman"/>
        </w:rPr>
        <w:t xml:space="preserve"> due to COVID-19)</w:t>
      </w:r>
    </w:p>
    <w:p w14:paraId="7F96E287" w14:textId="0811E2E5" w:rsidR="005F2BB4" w:rsidRPr="005F2BB4" w:rsidRDefault="005F2BB4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Speaker at the Center for Early Cultures’ Graduate Conference on “Historical </w:t>
      </w:r>
      <w:proofErr w:type="spellStart"/>
      <w:r>
        <w:rPr>
          <w:rFonts w:ascii="Times New Roman" w:hAnsi="Times New Roman" w:cs="Times New Roman"/>
        </w:rPr>
        <w:t>Corporealities</w:t>
      </w:r>
      <w:proofErr w:type="spellEnd"/>
      <w:r>
        <w:rPr>
          <w:rFonts w:ascii="Times New Roman" w:hAnsi="Times New Roman" w:cs="Times New Roman"/>
        </w:rPr>
        <w:t>,” UC Irvine</w:t>
      </w:r>
      <w:r w:rsidR="00CB3E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="00CB3E16">
        <w:rPr>
          <w:rFonts w:ascii="Times New Roman" w:hAnsi="Times New Roman" w:cs="Times New Roman"/>
        </w:rPr>
        <w:t>itle</w:t>
      </w:r>
      <w:r>
        <w:rPr>
          <w:rFonts w:ascii="Times New Roman" w:hAnsi="Times New Roman" w:cs="Times New Roman"/>
        </w:rPr>
        <w:t xml:space="preserve">: </w:t>
      </w:r>
      <w:r w:rsidR="00CB3E16" w:rsidRPr="00CB3E16">
        <w:rPr>
          <w:rFonts w:ascii="Times New Roman" w:hAnsi="Times New Roman" w:cs="Times New Roman"/>
        </w:rPr>
        <w:t>“</w:t>
      </w:r>
      <w:r w:rsidRPr="00CB3E16">
        <w:rPr>
          <w:rFonts w:ascii="Times New Roman" w:hAnsi="Times New Roman" w:cs="Times New Roman"/>
        </w:rPr>
        <w:t>Receiving, Converting, Changing, and Memorializing: Blood and the Syncretic Eucharist in Juan Correa’s Allegory of the Holy Sacrament (1690)</w:t>
      </w:r>
      <w:r w:rsidR="00CB3E16" w:rsidRPr="00CB3E16">
        <w:rPr>
          <w:rFonts w:ascii="Times New Roman" w:hAnsi="Times New Roman" w:cs="Times New Roman"/>
        </w:rPr>
        <w:t xml:space="preserve">,” </w:t>
      </w:r>
      <w:r w:rsidR="00CB3E16">
        <w:rPr>
          <w:rFonts w:ascii="Times New Roman" w:hAnsi="Times New Roman" w:cs="Times New Roman"/>
        </w:rPr>
        <w:t>Irvine</w:t>
      </w:r>
      <w:r w:rsidR="00CB3E16" w:rsidRPr="00CB3E16">
        <w:rPr>
          <w:rFonts w:ascii="Times New Roman" w:hAnsi="Times New Roman" w:cs="Times New Roman"/>
        </w:rPr>
        <w:t xml:space="preserve">, </w:t>
      </w:r>
      <w:proofErr w:type="gramStart"/>
      <w:r w:rsidR="00CB3E16" w:rsidRPr="00CB3E16">
        <w:rPr>
          <w:rFonts w:ascii="Times New Roman" w:hAnsi="Times New Roman" w:cs="Times New Roman"/>
        </w:rPr>
        <w:t>January,</w:t>
      </w:r>
      <w:proofErr w:type="gramEnd"/>
      <w:r w:rsidR="00CB3E16" w:rsidRPr="00CB3E16">
        <w:rPr>
          <w:rFonts w:ascii="Times New Roman" w:hAnsi="Times New Roman" w:cs="Times New Roman"/>
        </w:rPr>
        <w:t xml:space="preserve"> 2020</w:t>
      </w:r>
    </w:p>
    <w:p w14:paraId="4A147666" w14:textId="532E3478" w:rsidR="005F2BB4" w:rsidRPr="005F2BB4" w:rsidRDefault="005F2BB4" w:rsidP="005F2B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Participant in the </w:t>
      </w:r>
      <w:proofErr w:type="spellStart"/>
      <w:r>
        <w:rPr>
          <w:rFonts w:ascii="Times New Roman" w:hAnsi="Times New Roman" w:cs="Times New Roman"/>
        </w:rPr>
        <w:t>Vlaamse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Kunstcollectie</w:t>
      </w:r>
      <w:proofErr w:type="spellEnd"/>
      <w:r>
        <w:rPr>
          <w:rFonts w:ascii="Times New Roman" w:hAnsi="Times New Roman" w:cs="Times New Roman"/>
        </w:rPr>
        <w:t xml:space="preserve"> Summer Program on “The Age of Bruegel in Context,” Antwerp, June-</w:t>
      </w:r>
      <w:proofErr w:type="gramStart"/>
      <w:r>
        <w:rPr>
          <w:rFonts w:ascii="Times New Roman" w:hAnsi="Times New Roman" w:cs="Times New Roman"/>
        </w:rPr>
        <w:t>July,</w:t>
      </w:r>
      <w:proofErr w:type="gramEnd"/>
      <w:r>
        <w:rPr>
          <w:rFonts w:ascii="Times New Roman" w:hAnsi="Times New Roman" w:cs="Times New Roman"/>
        </w:rPr>
        <w:t xml:space="preserve"> 2019</w:t>
      </w:r>
    </w:p>
    <w:p w14:paraId="4937715D" w14:textId="42936441" w:rsidR="00927247" w:rsidRPr="00CB3E16" w:rsidRDefault="00927247" w:rsidP="009272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 at the Judith Lee Stronach Research Symposium, UC Berkeley</w:t>
      </w:r>
      <w:r w:rsidR="00CB3E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="00CB3E16">
        <w:rPr>
          <w:rFonts w:ascii="Times New Roman" w:hAnsi="Times New Roman" w:cs="Times New Roman"/>
        </w:rPr>
        <w:t>itle</w:t>
      </w:r>
      <w:r>
        <w:rPr>
          <w:rFonts w:ascii="Times New Roman" w:hAnsi="Times New Roman" w:cs="Times New Roman"/>
        </w:rPr>
        <w:t xml:space="preserve">: </w:t>
      </w:r>
      <w:r w:rsidR="00CB3E16">
        <w:rPr>
          <w:rFonts w:ascii="Times New Roman" w:hAnsi="Times New Roman" w:cs="Times New Roman"/>
        </w:rPr>
        <w:t>“</w:t>
      </w:r>
      <w:r w:rsidRPr="00CB3E16">
        <w:rPr>
          <w:rFonts w:ascii="Times New Roman" w:hAnsi="Times New Roman" w:cs="Times New Roman"/>
        </w:rPr>
        <w:t>Bom Jesus: Questions Concerning Style in Goan Church Architecture</w:t>
      </w:r>
      <w:r w:rsidR="00CB3E16">
        <w:rPr>
          <w:rFonts w:ascii="Times New Roman" w:hAnsi="Times New Roman" w:cs="Times New Roman"/>
        </w:rPr>
        <w:t xml:space="preserve">,” Berkeley, </w:t>
      </w:r>
      <w:proofErr w:type="gramStart"/>
      <w:r w:rsidR="00CB3E16">
        <w:rPr>
          <w:rFonts w:ascii="Times New Roman" w:hAnsi="Times New Roman" w:cs="Times New Roman"/>
        </w:rPr>
        <w:t>April,</w:t>
      </w:r>
      <w:proofErr w:type="gramEnd"/>
      <w:r w:rsidR="00CB3E16">
        <w:rPr>
          <w:rFonts w:ascii="Times New Roman" w:hAnsi="Times New Roman" w:cs="Times New Roman"/>
        </w:rPr>
        <w:t xml:space="preserve"> 2019</w:t>
      </w:r>
    </w:p>
    <w:p w14:paraId="675342D3" w14:textId="77777777" w:rsidR="00160F30" w:rsidRDefault="00160F30" w:rsidP="00854795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003840D7" w14:textId="77777777" w:rsidR="00610AD4" w:rsidRDefault="00610AD4" w:rsidP="00EE38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F187917" w14:textId="58F66973" w:rsidR="00EE382F" w:rsidRDefault="00220B74" w:rsidP="00EE382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Courses Taught at DePauw University and the University of California, Berkeley</w:t>
      </w:r>
      <w:r w:rsidR="00A73072">
        <w:rPr>
          <w:rFonts w:ascii="Times New Roman" w:hAnsi="Times New Roman" w:cs="Times New Roman"/>
          <w:sz w:val="24"/>
          <w:szCs w:val="24"/>
          <w:u w:val="single"/>
        </w:rPr>
        <w:t xml:space="preserve"> (UCB)</w:t>
      </w:r>
    </w:p>
    <w:p w14:paraId="0B44C698" w14:textId="39170CC6" w:rsidR="00A73072" w:rsidRPr="00A73072" w:rsidRDefault="00A73072" w:rsidP="00A73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A73072">
        <w:rPr>
          <w:rFonts w:ascii="Times New Roman" w:hAnsi="Times New Roman" w:cs="Times New Roman"/>
          <w:b/>
          <w:bCs/>
        </w:rPr>
        <w:t xml:space="preserve">Art History: Ideas, Questions, and Methods Beyond Disciplines </w:t>
      </w:r>
      <w:r w:rsidR="00610AD4">
        <w:rPr>
          <w:rFonts w:ascii="Times New Roman" w:hAnsi="Times New Roman" w:cs="Times New Roman"/>
        </w:rPr>
        <w:t>(</w:t>
      </w:r>
      <w:r w:rsidRPr="00A73072">
        <w:rPr>
          <w:rFonts w:ascii="Times New Roman" w:hAnsi="Times New Roman" w:cs="Times New Roman"/>
        </w:rPr>
        <w:t>Spring 2025, DePauw)</w:t>
      </w:r>
    </w:p>
    <w:p w14:paraId="14C7412A" w14:textId="37A97563" w:rsidR="00A73072" w:rsidRPr="00A73072" w:rsidRDefault="00610AD4" w:rsidP="00A73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Global Catholic Art: 1500-Present</w:t>
      </w:r>
      <w:r w:rsidR="00A73072" w:rsidRPr="00A73072">
        <w:rPr>
          <w:rFonts w:ascii="Times New Roman" w:hAnsi="Times New Roman" w:cs="Times New Roman"/>
          <w:b/>
          <w:bCs/>
        </w:rPr>
        <w:t xml:space="preserve"> </w:t>
      </w:r>
      <w:r w:rsidR="00A73072" w:rsidRPr="00A73072">
        <w:rPr>
          <w:rFonts w:ascii="Times New Roman" w:hAnsi="Times New Roman" w:cs="Times New Roman"/>
        </w:rPr>
        <w:t>(Spring 2025, DePauw)</w:t>
      </w:r>
    </w:p>
    <w:p w14:paraId="312BDF30" w14:textId="13C82403" w:rsidR="00A73072" w:rsidRPr="00A73072" w:rsidRDefault="00A73072" w:rsidP="00A73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A73072">
        <w:rPr>
          <w:rFonts w:ascii="Times New Roman" w:hAnsi="Times New Roman" w:cs="Times New Roman"/>
          <w:b/>
          <w:bCs/>
        </w:rPr>
        <w:t xml:space="preserve">Colonial Art and Visual Cultures in the Americas </w:t>
      </w:r>
      <w:r w:rsidRPr="00A73072">
        <w:rPr>
          <w:rFonts w:ascii="Times New Roman" w:hAnsi="Times New Roman" w:cs="Times New Roman"/>
        </w:rPr>
        <w:t>(Spring 2025, DePauw)</w:t>
      </w:r>
    </w:p>
    <w:p w14:paraId="6A121137" w14:textId="3B1BB642" w:rsidR="00A73072" w:rsidRPr="00A73072" w:rsidRDefault="00A73072" w:rsidP="00A73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A73072">
        <w:rPr>
          <w:rFonts w:ascii="Times New Roman" w:hAnsi="Times New Roman" w:cs="Times New Roman"/>
          <w:b/>
          <w:bCs/>
        </w:rPr>
        <w:t xml:space="preserve">Colonial Art and Visual Cultures in the Americas </w:t>
      </w:r>
      <w:r w:rsidRPr="00A73072">
        <w:rPr>
          <w:rFonts w:ascii="Times New Roman" w:hAnsi="Times New Roman" w:cs="Times New Roman"/>
        </w:rPr>
        <w:t>(Fall 2024, DePauw)</w:t>
      </w:r>
    </w:p>
    <w:p w14:paraId="75BA1DD7" w14:textId="392F63BD" w:rsidR="00A73072" w:rsidRPr="00A73072" w:rsidRDefault="00A73072" w:rsidP="00A73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A73072">
        <w:rPr>
          <w:rFonts w:ascii="Times New Roman" w:hAnsi="Times New Roman" w:cs="Times New Roman"/>
          <w:b/>
          <w:bCs/>
        </w:rPr>
        <w:t xml:space="preserve">Later Art Histories After 1400 </w:t>
      </w:r>
      <w:r w:rsidRPr="00A73072">
        <w:rPr>
          <w:rFonts w:ascii="Times New Roman" w:hAnsi="Times New Roman" w:cs="Times New Roman"/>
        </w:rPr>
        <w:t>(Fall 2024, DePauw)</w:t>
      </w:r>
    </w:p>
    <w:p w14:paraId="22DFF785" w14:textId="1203408B" w:rsidR="000F7A5D" w:rsidRPr="00A73072" w:rsidRDefault="000F7A5D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73072">
        <w:rPr>
          <w:rFonts w:ascii="Times New Roman" w:hAnsi="Times New Roman" w:cs="Times New Roman"/>
          <w:b/>
          <w:bCs/>
        </w:rPr>
        <w:t xml:space="preserve">Instructor of Record, Theories and Methods of Art History </w:t>
      </w:r>
      <w:r w:rsidRPr="00A73072">
        <w:rPr>
          <w:rFonts w:ascii="Times New Roman" w:hAnsi="Times New Roman" w:cs="Times New Roman"/>
        </w:rPr>
        <w:t>(Summer 2023</w:t>
      </w:r>
      <w:r w:rsidR="00A73072" w:rsidRPr="00A73072">
        <w:rPr>
          <w:rFonts w:ascii="Times New Roman" w:hAnsi="Times New Roman" w:cs="Times New Roman"/>
        </w:rPr>
        <w:t>, UCB</w:t>
      </w:r>
      <w:r w:rsidRPr="00A73072">
        <w:rPr>
          <w:rFonts w:ascii="Times New Roman" w:hAnsi="Times New Roman" w:cs="Times New Roman"/>
        </w:rPr>
        <w:t>)</w:t>
      </w:r>
    </w:p>
    <w:p w14:paraId="61A1DC6A" w14:textId="21CFBFA8" w:rsidR="00F46AFE" w:rsidRPr="00F41705" w:rsidRDefault="00F46AFE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73072">
        <w:rPr>
          <w:rFonts w:ascii="Times New Roman" w:hAnsi="Times New Roman" w:cs="Times New Roman"/>
          <w:b/>
          <w:bCs/>
        </w:rPr>
        <w:t>Instructor of Record</w:t>
      </w:r>
      <w:r w:rsidRPr="00F41705">
        <w:rPr>
          <w:rFonts w:ascii="Times New Roman" w:hAnsi="Times New Roman" w:cs="Times New Roman"/>
          <w:b/>
          <w:bCs/>
        </w:rPr>
        <w:t xml:space="preserve">, Re-Creating the Virgin Mary in the Spanish Viceroyalties (R1B, Undergraduate Art History Writing and Research Seminar) </w:t>
      </w:r>
      <w:r w:rsidRPr="00F41705">
        <w:rPr>
          <w:rFonts w:ascii="Times New Roman" w:hAnsi="Times New Roman" w:cs="Times New Roman"/>
        </w:rPr>
        <w:t>(Fall 2021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2312BA78" w14:textId="39F85B7C" w:rsidR="00514A22" w:rsidRPr="00F41705" w:rsidRDefault="00514A22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  <w:bCs/>
        </w:rPr>
        <w:t xml:space="preserve">Instructor of Record, Theories and Methods of Art History </w:t>
      </w:r>
      <w:r w:rsidRPr="00F41705">
        <w:rPr>
          <w:rFonts w:ascii="Times New Roman" w:hAnsi="Times New Roman" w:cs="Times New Roman"/>
        </w:rPr>
        <w:t>(Summer 2021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23D1AE45" w14:textId="484E5E06" w:rsidR="00514A22" w:rsidRPr="00F41705" w:rsidRDefault="00514A22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  <w:bCs/>
        </w:rPr>
        <w:t xml:space="preserve">Graduate Student Reader, Theory of the Copy in Art </w:t>
      </w:r>
      <w:r w:rsidRPr="00F41705">
        <w:rPr>
          <w:rFonts w:ascii="Times New Roman" w:hAnsi="Times New Roman" w:cs="Times New Roman"/>
        </w:rPr>
        <w:t>(Spring 2021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7D713484" w14:textId="0179EFEA" w:rsidR="005F2BB4" w:rsidRPr="00F41705" w:rsidRDefault="005F2BB4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  <w:bCs/>
        </w:rPr>
        <w:t xml:space="preserve">Instructor of Record, Reading Meaning, Writing Meaning: Jan van Eyck’s Arnolfini Portrait </w:t>
      </w:r>
      <w:r w:rsidR="00E36448" w:rsidRPr="00F41705">
        <w:rPr>
          <w:rFonts w:ascii="Times New Roman" w:hAnsi="Times New Roman" w:cs="Times New Roman"/>
          <w:b/>
          <w:bCs/>
        </w:rPr>
        <w:t>(R1B</w:t>
      </w:r>
      <w:r w:rsidR="00905369" w:rsidRPr="00F41705">
        <w:rPr>
          <w:rFonts w:ascii="Times New Roman" w:hAnsi="Times New Roman" w:cs="Times New Roman"/>
          <w:b/>
          <w:bCs/>
        </w:rPr>
        <w:t>,</w:t>
      </w:r>
      <w:r w:rsidR="00E36448" w:rsidRPr="00F41705">
        <w:rPr>
          <w:rFonts w:ascii="Times New Roman" w:hAnsi="Times New Roman" w:cs="Times New Roman"/>
          <w:b/>
          <w:bCs/>
        </w:rPr>
        <w:t xml:space="preserve"> </w:t>
      </w:r>
      <w:r w:rsidR="00905369" w:rsidRPr="00F41705">
        <w:rPr>
          <w:rFonts w:ascii="Times New Roman" w:hAnsi="Times New Roman" w:cs="Times New Roman"/>
          <w:b/>
          <w:bCs/>
        </w:rPr>
        <w:t xml:space="preserve">Undergraduate Art History </w:t>
      </w:r>
      <w:r w:rsidR="00E36448" w:rsidRPr="00F41705">
        <w:rPr>
          <w:rFonts w:ascii="Times New Roman" w:hAnsi="Times New Roman" w:cs="Times New Roman"/>
          <w:b/>
          <w:bCs/>
        </w:rPr>
        <w:t>Writing</w:t>
      </w:r>
      <w:r w:rsidR="00905369" w:rsidRPr="00F41705">
        <w:rPr>
          <w:rFonts w:ascii="Times New Roman" w:hAnsi="Times New Roman" w:cs="Times New Roman"/>
          <w:b/>
          <w:bCs/>
        </w:rPr>
        <w:t xml:space="preserve"> and </w:t>
      </w:r>
      <w:r w:rsidR="00E36448" w:rsidRPr="00F41705">
        <w:rPr>
          <w:rFonts w:ascii="Times New Roman" w:hAnsi="Times New Roman" w:cs="Times New Roman"/>
          <w:b/>
          <w:bCs/>
        </w:rPr>
        <w:t xml:space="preserve">Research Seminar) </w:t>
      </w:r>
      <w:r w:rsidRPr="00F41705">
        <w:rPr>
          <w:rFonts w:ascii="Times New Roman" w:hAnsi="Times New Roman" w:cs="Times New Roman"/>
        </w:rPr>
        <w:t>(Fall 2020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202D6FC7" w14:textId="3DF58E6B" w:rsidR="005F2BB4" w:rsidRPr="00F41705" w:rsidRDefault="005F2BB4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  <w:bCs/>
        </w:rPr>
        <w:t xml:space="preserve">Instructor of Record, Theories and Methods of Art History </w:t>
      </w:r>
      <w:r w:rsidRPr="00F41705">
        <w:rPr>
          <w:rFonts w:ascii="Times New Roman" w:hAnsi="Times New Roman" w:cs="Times New Roman"/>
        </w:rPr>
        <w:t>(Summer 2020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6174008C" w14:textId="1065715F" w:rsidR="005F2BB4" w:rsidRPr="00F41705" w:rsidRDefault="005F2BB4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  <w:bCs/>
        </w:rPr>
        <w:t xml:space="preserve">Graduate Student Instructor, Theories and Methods of Art History </w:t>
      </w:r>
      <w:r w:rsidRPr="00F41705">
        <w:rPr>
          <w:rFonts w:ascii="Times New Roman" w:hAnsi="Times New Roman" w:cs="Times New Roman"/>
        </w:rPr>
        <w:t>(Fall 2019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3B05ADCC" w14:textId="1EBB07EE" w:rsidR="005F2BB4" w:rsidRPr="00F41705" w:rsidRDefault="005F2BB4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  <w:bCs/>
        </w:rPr>
        <w:t>Graduate Student Instructor, Digital Humanities Seminar</w:t>
      </w:r>
      <w:r w:rsidR="00CD194B" w:rsidRPr="00F41705">
        <w:rPr>
          <w:rFonts w:ascii="Times New Roman" w:hAnsi="Times New Roman" w:cs="Times New Roman"/>
          <w:b/>
          <w:bCs/>
        </w:rPr>
        <w:t xml:space="preserve">: </w:t>
      </w:r>
      <w:r w:rsidRPr="00F41705">
        <w:rPr>
          <w:rFonts w:ascii="Times New Roman" w:hAnsi="Times New Roman" w:cs="Times New Roman"/>
          <w:b/>
          <w:bCs/>
        </w:rPr>
        <w:t xml:space="preserve">Humanists on the Move </w:t>
      </w:r>
      <w:r w:rsidRPr="00F41705">
        <w:rPr>
          <w:rFonts w:ascii="Times New Roman" w:hAnsi="Times New Roman" w:cs="Times New Roman"/>
        </w:rPr>
        <w:t>(Spring 2019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68FFDDD7" w14:textId="082BF4B4" w:rsidR="00005C5C" w:rsidRDefault="00005C5C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  <w:bCs/>
        </w:rPr>
        <w:t xml:space="preserve">Graduate Student Reader, Theory of the Copy in Art </w:t>
      </w:r>
      <w:r w:rsidRPr="00F41705">
        <w:rPr>
          <w:rFonts w:ascii="Times New Roman" w:hAnsi="Times New Roman" w:cs="Times New Roman"/>
        </w:rPr>
        <w:t>(Fall 2018</w:t>
      </w:r>
      <w:r w:rsidR="00A73072">
        <w:rPr>
          <w:rFonts w:ascii="Times New Roman" w:hAnsi="Times New Roman" w:cs="Times New Roman"/>
        </w:rPr>
        <w:t>, UCB</w:t>
      </w:r>
      <w:r w:rsidRPr="00F41705">
        <w:rPr>
          <w:rFonts w:ascii="Times New Roman" w:hAnsi="Times New Roman" w:cs="Times New Roman"/>
        </w:rPr>
        <w:t>)</w:t>
      </w:r>
    </w:p>
    <w:p w14:paraId="5F893C6B" w14:textId="77777777" w:rsidR="00220B74" w:rsidRDefault="00220B74" w:rsidP="00220B74">
      <w:pPr>
        <w:rPr>
          <w:rFonts w:ascii="Times New Roman" w:hAnsi="Times New Roman" w:cs="Times New Roman"/>
        </w:rPr>
      </w:pPr>
    </w:p>
    <w:p w14:paraId="079CDD50" w14:textId="6EB2CCBA" w:rsidR="00220B74" w:rsidRPr="00220B74" w:rsidRDefault="00220B74" w:rsidP="00220B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 Relevant Employment</w:t>
      </w:r>
    </w:p>
    <w:p w14:paraId="0AAD5D1D" w14:textId="77777777" w:rsidR="00F41705" w:rsidRDefault="003F1633" w:rsidP="00F4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F41705">
        <w:rPr>
          <w:rFonts w:ascii="Times New Roman" w:hAnsi="Times New Roman" w:cs="Times New Roman"/>
          <w:b/>
        </w:rPr>
        <w:t>Tour Guide with Wonders of London</w:t>
      </w:r>
      <w:r w:rsidR="00881C4C" w:rsidRPr="00F41705">
        <w:rPr>
          <w:rFonts w:ascii="Times New Roman" w:hAnsi="Times New Roman" w:cs="Times New Roman"/>
          <w:b/>
        </w:rPr>
        <w:t xml:space="preserve"> </w:t>
      </w:r>
      <w:r w:rsidR="00881C4C" w:rsidRPr="00F41705">
        <w:rPr>
          <w:rFonts w:ascii="Times New Roman" w:hAnsi="Times New Roman" w:cs="Times New Roman"/>
          <w:bCs/>
        </w:rPr>
        <w:t>(Spring and Summer 2018)</w:t>
      </w:r>
    </w:p>
    <w:p w14:paraId="2F0C986D" w14:textId="37B4E502" w:rsidR="003F1633" w:rsidRPr="00F41705" w:rsidRDefault="003F1633" w:rsidP="00F417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F41705">
        <w:rPr>
          <w:rFonts w:ascii="Times New Roman" w:hAnsi="Times New Roman" w:cs="Times New Roman"/>
        </w:rPr>
        <w:t>Curated</w:t>
      </w:r>
      <w:r w:rsidR="00497DB4" w:rsidRPr="00F41705">
        <w:rPr>
          <w:rFonts w:ascii="Times New Roman" w:hAnsi="Times New Roman" w:cs="Times New Roman"/>
        </w:rPr>
        <w:t xml:space="preserve"> and gave</w:t>
      </w:r>
      <w:r w:rsidRPr="00F41705">
        <w:rPr>
          <w:rFonts w:ascii="Times New Roman" w:hAnsi="Times New Roman" w:cs="Times New Roman"/>
        </w:rPr>
        <w:t xml:space="preserve"> tours </w:t>
      </w:r>
      <w:r w:rsidR="00497DB4" w:rsidRPr="00F41705">
        <w:rPr>
          <w:rFonts w:ascii="Times New Roman" w:hAnsi="Times New Roman" w:cs="Times New Roman"/>
        </w:rPr>
        <w:t>o</w:t>
      </w:r>
      <w:r w:rsidRPr="00F41705">
        <w:rPr>
          <w:rFonts w:ascii="Times New Roman" w:hAnsi="Times New Roman" w:cs="Times New Roman"/>
        </w:rPr>
        <w:t xml:space="preserve">f </w:t>
      </w:r>
      <w:r w:rsidR="00005C5C" w:rsidRPr="00F41705">
        <w:rPr>
          <w:rFonts w:ascii="Times New Roman" w:hAnsi="Times New Roman" w:cs="Times New Roman"/>
        </w:rPr>
        <w:t>London</w:t>
      </w:r>
      <w:r w:rsidRPr="00F41705">
        <w:rPr>
          <w:rFonts w:ascii="Times New Roman" w:hAnsi="Times New Roman" w:cs="Times New Roman"/>
        </w:rPr>
        <w:t xml:space="preserve"> National Gallery</w:t>
      </w:r>
      <w:r w:rsidR="00005C5C" w:rsidRPr="00F41705">
        <w:rPr>
          <w:rFonts w:ascii="Times New Roman" w:hAnsi="Times New Roman" w:cs="Times New Roman"/>
        </w:rPr>
        <w:t>,</w:t>
      </w:r>
      <w:r w:rsidRPr="00F41705">
        <w:rPr>
          <w:rFonts w:ascii="Times New Roman" w:hAnsi="Times New Roman" w:cs="Times New Roman"/>
        </w:rPr>
        <w:t xml:space="preserve"> National Portrait Gallery, and Westminster</w:t>
      </w:r>
    </w:p>
    <w:p w14:paraId="28EA3CB3" w14:textId="1E975FF4" w:rsidR="004263AC" w:rsidRPr="00F41705" w:rsidRDefault="004263AC" w:rsidP="00F41705">
      <w:pPr>
        <w:pStyle w:val="ListParagraph"/>
        <w:numPr>
          <w:ilvl w:val="0"/>
          <w:numId w:val="4"/>
        </w:numPr>
        <w:tabs>
          <w:tab w:val="left" w:pos="3510"/>
        </w:tabs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  <w:b/>
        </w:rPr>
        <w:t>Resident Advisor with NAPLP</w:t>
      </w:r>
      <w:r w:rsidR="00D458C2" w:rsidRPr="00F41705">
        <w:rPr>
          <w:rFonts w:ascii="Times New Roman" w:hAnsi="Times New Roman" w:cs="Times New Roman"/>
          <w:b/>
        </w:rPr>
        <w:t>’s INSPIRE</w:t>
      </w:r>
      <w:r w:rsidRPr="00F41705">
        <w:rPr>
          <w:rFonts w:ascii="Times New Roman" w:hAnsi="Times New Roman" w:cs="Times New Roman"/>
          <w:b/>
        </w:rPr>
        <w:t xml:space="preserve"> at The George Washington University </w:t>
      </w:r>
      <w:r w:rsidRPr="00F41705">
        <w:rPr>
          <w:rFonts w:ascii="Times New Roman" w:hAnsi="Times New Roman" w:cs="Times New Roman"/>
        </w:rPr>
        <w:t>(Summer 2016)</w:t>
      </w:r>
    </w:p>
    <w:p w14:paraId="3D277499" w14:textId="79D79B71" w:rsidR="004263AC" w:rsidRPr="00F41705" w:rsidRDefault="004263AC" w:rsidP="00F41705">
      <w:pPr>
        <w:pStyle w:val="ListParagraph"/>
        <w:numPr>
          <w:ilvl w:val="0"/>
          <w:numId w:val="8"/>
        </w:numPr>
        <w:tabs>
          <w:tab w:val="left" w:pos="3510"/>
        </w:tabs>
        <w:rPr>
          <w:rFonts w:ascii="Times New Roman" w:hAnsi="Times New Roman" w:cs="Times New Roman"/>
        </w:rPr>
      </w:pPr>
      <w:r w:rsidRPr="00F41705">
        <w:rPr>
          <w:rFonts w:ascii="Times New Roman" w:hAnsi="Times New Roman" w:cs="Times New Roman"/>
        </w:rPr>
        <w:t>Resident Advisor for scholarly Native American political activist summer program</w:t>
      </w:r>
    </w:p>
    <w:p w14:paraId="7402C568" w14:textId="281E98F9" w:rsidR="0029125B" w:rsidRPr="003F1633" w:rsidRDefault="006E5C60" w:rsidP="00F41705">
      <w:pPr>
        <w:pStyle w:val="ListParagraph"/>
        <w:numPr>
          <w:ilvl w:val="0"/>
          <w:numId w:val="8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in students’</w:t>
      </w:r>
      <w:r w:rsidR="004263AC">
        <w:rPr>
          <w:rFonts w:ascii="Times New Roman" w:hAnsi="Times New Roman" w:cs="Times New Roman"/>
        </w:rPr>
        <w:t xml:space="preserve"> work and feeling comfortable in Washington</w:t>
      </w:r>
    </w:p>
    <w:p w14:paraId="295C2C61" w14:textId="77777777" w:rsidR="00846DE2" w:rsidRPr="00846DE2" w:rsidRDefault="00846DE2" w:rsidP="00CB4E16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Editor for Kosmas Czechoslovak Historical and Cultural Journal </w:t>
      </w:r>
      <w:r w:rsidR="00065D2B">
        <w:rPr>
          <w:rFonts w:ascii="Times New Roman" w:hAnsi="Times New Roman" w:cs="Times New Roman"/>
        </w:rPr>
        <w:t>(Spring 2015 - Fall 2016</w:t>
      </w:r>
      <w:r>
        <w:rPr>
          <w:rFonts w:ascii="Times New Roman" w:hAnsi="Times New Roman" w:cs="Times New Roman"/>
        </w:rPr>
        <w:t>)</w:t>
      </w:r>
    </w:p>
    <w:p w14:paraId="5DCBDCBB" w14:textId="0AF9A819" w:rsidR="00846DE2" w:rsidRPr="00005C5C" w:rsidRDefault="00846DE2" w:rsidP="00F417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E16432">
        <w:rPr>
          <w:rFonts w:ascii="Times New Roman" w:hAnsi="Times New Roman" w:cs="Times New Roman"/>
          <w:sz w:val="21"/>
          <w:szCs w:val="21"/>
        </w:rPr>
        <w:t>Editing and formatting journal articles</w:t>
      </w:r>
      <w:r w:rsidR="003F2BB5">
        <w:rPr>
          <w:rFonts w:ascii="Times New Roman" w:hAnsi="Times New Roman" w:cs="Times New Roman"/>
          <w:sz w:val="21"/>
          <w:szCs w:val="21"/>
        </w:rPr>
        <w:t>/</w:t>
      </w:r>
      <w:r w:rsidR="003F2BB5" w:rsidRPr="003F2BB5">
        <w:rPr>
          <w:rFonts w:ascii="Times New Roman" w:hAnsi="Times New Roman" w:cs="Times New Roman"/>
          <w:sz w:val="21"/>
          <w:szCs w:val="21"/>
        </w:rPr>
        <w:t xml:space="preserve"> </w:t>
      </w:r>
      <w:r w:rsidR="003F2BB5" w:rsidRPr="00E16432">
        <w:rPr>
          <w:rFonts w:ascii="Times New Roman" w:hAnsi="Times New Roman" w:cs="Times New Roman"/>
          <w:sz w:val="21"/>
          <w:szCs w:val="21"/>
        </w:rPr>
        <w:t>Outreach in call for papers</w:t>
      </w:r>
      <w:r w:rsidR="00005C5C">
        <w:rPr>
          <w:rFonts w:ascii="Times New Roman" w:hAnsi="Times New Roman" w:cs="Times New Roman"/>
          <w:sz w:val="21"/>
          <w:szCs w:val="21"/>
        </w:rPr>
        <w:t>, correspondence with authors</w:t>
      </w:r>
    </w:p>
    <w:p w14:paraId="73C55B4E" w14:textId="5F6B7C7A" w:rsidR="00853547" w:rsidRPr="00853547" w:rsidRDefault="00065D2B" w:rsidP="00853547">
      <w:pPr>
        <w:ind w:left="-180" w:right="-90" w:firstLine="18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>English</w:t>
      </w:r>
      <w:r w:rsidR="00692BC2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692BC2">
        <w:rPr>
          <w:rFonts w:ascii="Times New Roman" w:hAnsi="Times New Roman" w:cs="Times New Roman"/>
          <w:b/>
          <w:lang w:val="es-ES"/>
        </w:rPr>
        <w:t>Language</w:t>
      </w:r>
      <w:proofErr w:type="spellEnd"/>
      <w:r w:rsidR="00692BC2">
        <w:rPr>
          <w:rFonts w:ascii="Times New Roman" w:hAnsi="Times New Roman" w:cs="Times New Roman"/>
          <w:b/>
          <w:lang w:val="es-ES"/>
        </w:rPr>
        <w:t xml:space="preserve"> Tutor, Univer</w:t>
      </w:r>
      <w:r w:rsidR="006E2CDF">
        <w:rPr>
          <w:rFonts w:ascii="Times New Roman" w:hAnsi="Times New Roman" w:cs="Times New Roman"/>
          <w:b/>
          <w:lang w:val="es-ES"/>
        </w:rPr>
        <w:t>s</w:t>
      </w:r>
      <w:r w:rsidR="00692BC2">
        <w:rPr>
          <w:rFonts w:ascii="Times New Roman" w:hAnsi="Times New Roman" w:cs="Times New Roman"/>
          <w:b/>
          <w:lang w:val="es-ES"/>
        </w:rPr>
        <w:t>idad Autó</w:t>
      </w:r>
      <w:r w:rsidR="00E16432" w:rsidRPr="00E16432">
        <w:rPr>
          <w:rFonts w:ascii="Times New Roman" w:hAnsi="Times New Roman" w:cs="Times New Roman"/>
          <w:b/>
          <w:lang w:val="es-ES"/>
        </w:rPr>
        <w:t>noma de</w:t>
      </w:r>
      <w:r w:rsidR="00E16432">
        <w:rPr>
          <w:rFonts w:ascii="Times New Roman" w:hAnsi="Times New Roman" w:cs="Times New Roman"/>
          <w:b/>
          <w:lang w:val="es-ES"/>
        </w:rPr>
        <w:t xml:space="preserve"> Madrid </w:t>
      </w:r>
      <w:r w:rsidR="00EB1099">
        <w:rPr>
          <w:rFonts w:ascii="Times New Roman" w:hAnsi="Times New Roman" w:cs="Times New Roman"/>
          <w:lang w:val="es-ES"/>
        </w:rPr>
        <w:t>(Spring 2016</w:t>
      </w:r>
      <w:r w:rsidR="00E16432">
        <w:rPr>
          <w:rFonts w:ascii="Times New Roman" w:hAnsi="Times New Roman" w:cs="Times New Roman"/>
          <w:lang w:val="es-ES"/>
        </w:rPr>
        <w:t>)</w:t>
      </w:r>
    </w:p>
    <w:p w14:paraId="336E398C" w14:textId="77777777" w:rsidR="00EB1E90" w:rsidRPr="00853547" w:rsidRDefault="00EB1E90" w:rsidP="005E202F">
      <w:pPr>
        <w:ind w:left="0" w:firstLine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7F96F58B" w14:textId="37C59EEA" w:rsidR="005E202F" w:rsidRPr="009A57A8" w:rsidRDefault="005E202F" w:rsidP="005E202F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Relevant </w:t>
      </w:r>
      <w:r w:rsidRPr="009A57A8">
        <w:rPr>
          <w:rFonts w:ascii="Times New Roman" w:hAnsi="Times New Roman" w:cs="Times New Roman"/>
          <w:sz w:val="24"/>
          <w:szCs w:val="24"/>
          <w:u w:val="single"/>
        </w:rPr>
        <w:t>Internships and Volunteer Work</w:t>
      </w:r>
    </w:p>
    <w:p w14:paraId="5D56C357" w14:textId="77777777" w:rsidR="005E202F" w:rsidRDefault="005E202F" w:rsidP="005E202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Paid Intern at the Art Institute of Chicago with Learning and Public Engagement </w:t>
      </w:r>
      <w:r>
        <w:rPr>
          <w:rFonts w:ascii="Times New Roman" w:hAnsi="Times New Roman" w:cs="Times New Roman"/>
        </w:rPr>
        <w:t>(Summer 2017)</w:t>
      </w:r>
    </w:p>
    <w:p w14:paraId="6490C588" w14:textId="7A0AC492" w:rsidR="005E202F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tour groups of all ages in English and Spanish based on collection research</w:t>
      </w:r>
    </w:p>
    <w:p w14:paraId="20F6E5F3" w14:textId="77777777" w:rsidR="005E202F" w:rsidRPr="00225219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weekly museum practice seminars in different museum departments</w:t>
      </w:r>
    </w:p>
    <w:p w14:paraId="3AE05233" w14:textId="77777777" w:rsidR="005E202F" w:rsidRDefault="005E202F" w:rsidP="005E202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Intern at Gadsby’s Tavern Museum </w:t>
      </w:r>
      <w:r>
        <w:rPr>
          <w:rFonts w:ascii="Times New Roman" w:hAnsi="Times New Roman" w:cs="Times New Roman"/>
        </w:rPr>
        <w:t>(Spring 2017)</w:t>
      </w:r>
    </w:p>
    <w:p w14:paraId="4ABE4DD6" w14:textId="77777777" w:rsidR="005E202F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Researched urban slavery and slavery as it pertained to the tavern and John Gadsby (owner)</w:t>
      </w:r>
    </w:p>
    <w:p w14:paraId="01BCE662" w14:textId="2AB95B2D" w:rsidR="005E202F" w:rsidRPr="00065D2B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docent art training sessions</w:t>
      </w:r>
    </w:p>
    <w:p w14:paraId="46DEF6B2" w14:textId="77777777" w:rsidR="005E202F" w:rsidRPr="00EE382F" w:rsidRDefault="005E202F" w:rsidP="005E202F">
      <w:pPr>
        <w:ind w:left="0" w:firstLine="0"/>
        <w:rPr>
          <w:rFonts w:ascii="Times New Roman" w:hAnsi="Times New Roman" w:cs="Times New Roman"/>
        </w:rPr>
      </w:pPr>
      <w:r w:rsidRPr="00EE382F">
        <w:rPr>
          <w:rFonts w:ascii="Times New Roman" w:hAnsi="Times New Roman" w:cs="Times New Roman"/>
          <w:b/>
        </w:rPr>
        <w:t xml:space="preserve">Research Assistant/Writer for Professor Barbara von </w:t>
      </w:r>
      <w:proofErr w:type="spellStart"/>
      <w:r w:rsidRPr="00EE382F">
        <w:rPr>
          <w:rFonts w:ascii="Times New Roman" w:hAnsi="Times New Roman" w:cs="Times New Roman"/>
          <w:b/>
        </w:rPr>
        <w:t>Barghah</w:t>
      </w:r>
      <w:r>
        <w:rPr>
          <w:rFonts w:ascii="Times New Roman" w:hAnsi="Times New Roman" w:cs="Times New Roman"/>
          <w:b/>
        </w:rPr>
        <w:t>n</w:t>
      </w:r>
      <w:proofErr w:type="spellEnd"/>
      <w:r>
        <w:rPr>
          <w:rFonts w:ascii="Times New Roman" w:hAnsi="Times New Roman" w:cs="Times New Roman"/>
          <w:b/>
        </w:rPr>
        <w:t>: French Renaissance Art</w:t>
      </w:r>
      <w:r>
        <w:rPr>
          <w:rFonts w:ascii="Times New Roman" w:hAnsi="Times New Roman" w:cs="Times New Roman"/>
        </w:rPr>
        <w:t xml:space="preserve"> (Fall 2014</w:t>
      </w:r>
      <w:r w:rsidRPr="00EE382F">
        <w:rPr>
          <w:rFonts w:ascii="Times New Roman" w:hAnsi="Times New Roman" w:cs="Times New Roman"/>
        </w:rPr>
        <w:t>)</w:t>
      </w:r>
    </w:p>
    <w:p w14:paraId="72AAF43D" w14:textId="77777777" w:rsidR="005E202F" w:rsidRPr="00E16432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E16432">
        <w:rPr>
          <w:rFonts w:ascii="Times New Roman" w:hAnsi="Times New Roman" w:cs="Times New Roman"/>
          <w:sz w:val="21"/>
          <w:szCs w:val="21"/>
        </w:rPr>
        <w:t xml:space="preserve">Trips to the Library of Congress to obtain information and images </w:t>
      </w:r>
    </w:p>
    <w:p w14:paraId="2368B662" w14:textId="77777777" w:rsidR="005E202F" w:rsidRPr="00E16432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E16432">
        <w:rPr>
          <w:rFonts w:ascii="Times New Roman" w:hAnsi="Times New Roman" w:cs="Times New Roman"/>
          <w:sz w:val="21"/>
          <w:szCs w:val="21"/>
        </w:rPr>
        <w:t>Writing art-historical des</w:t>
      </w:r>
      <w:r>
        <w:rPr>
          <w:rFonts w:ascii="Times New Roman" w:hAnsi="Times New Roman" w:cs="Times New Roman"/>
          <w:sz w:val="21"/>
          <w:szCs w:val="21"/>
        </w:rPr>
        <w:t>criptions of illustrations from 15</w:t>
      </w:r>
      <w:r w:rsidRPr="00065D2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>-Century French Illuminated Manuscripts</w:t>
      </w:r>
    </w:p>
    <w:p w14:paraId="03298893" w14:textId="77777777" w:rsidR="005E202F" w:rsidRPr="00EE382F" w:rsidRDefault="005E202F" w:rsidP="005E202F">
      <w:pPr>
        <w:rPr>
          <w:rFonts w:ascii="Times New Roman" w:hAnsi="Times New Roman" w:cs="Times New Roman"/>
        </w:rPr>
      </w:pPr>
      <w:r w:rsidRPr="00EE382F">
        <w:rPr>
          <w:rFonts w:ascii="Times New Roman" w:hAnsi="Times New Roman" w:cs="Times New Roman"/>
          <w:b/>
        </w:rPr>
        <w:t xml:space="preserve">Intern at the Islip Art Museum </w:t>
      </w:r>
      <w:r w:rsidRPr="00EE382F">
        <w:rPr>
          <w:rFonts w:ascii="Times New Roman" w:hAnsi="Times New Roman" w:cs="Times New Roman"/>
        </w:rPr>
        <w:t>(Summer 2014)</w:t>
      </w:r>
    </w:p>
    <w:p w14:paraId="6B692101" w14:textId="77777777" w:rsidR="005E202F" w:rsidRPr="00E16432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E16432">
        <w:rPr>
          <w:rFonts w:ascii="Times New Roman" w:hAnsi="Times New Roman" w:cs="Times New Roman"/>
          <w:sz w:val="21"/>
          <w:szCs w:val="21"/>
        </w:rPr>
        <w:t>Selection process for art for the open-call exhibition</w:t>
      </w:r>
    </w:p>
    <w:p w14:paraId="3B2406A5" w14:textId="77777777" w:rsidR="005E202F" w:rsidRPr="00650304" w:rsidRDefault="005E202F" w:rsidP="005E20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E16432">
        <w:rPr>
          <w:rFonts w:ascii="Times New Roman" w:hAnsi="Times New Roman" w:cs="Times New Roman"/>
          <w:sz w:val="21"/>
          <w:szCs w:val="21"/>
        </w:rPr>
        <w:t>Designing exhibition layout</w:t>
      </w:r>
      <w:r>
        <w:rPr>
          <w:rFonts w:ascii="Times New Roman" w:hAnsi="Times New Roman" w:cs="Times New Roman"/>
          <w:sz w:val="21"/>
          <w:szCs w:val="21"/>
        </w:rPr>
        <w:t>/art installations and contact with artists for upcoming exhibitions</w:t>
      </w:r>
    </w:p>
    <w:p w14:paraId="701FCC45" w14:textId="7C9B103D" w:rsidR="005E202F" w:rsidRPr="00EE382F" w:rsidRDefault="005E202F" w:rsidP="005E202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Researcher and </w:t>
      </w:r>
      <w:r w:rsidRPr="00EE382F">
        <w:rPr>
          <w:rFonts w:ascii="Times New Roman" w:hAnsi="Times New Roman" w:cs="Times New Roman"/>
          <w:b/>
        </w:rPr>
        <w:t xml:space="preserve">Writer for the Albert H. Small </w:t>
      </w:r>
      <w:proofErr w:type="gramStart"/>
      <w:r w:rsidRPr="00EE382F">
        <w:rPr>
          <w:rFonts w:ascii="Times New Roman" w:hAnsi="Times New Roman" w:cs="Times New Roman"/>
          <w:b/>
        </w:rPr>
        <w:t>Americana Symposium museum</w:t>
      </w:r>
      <w:proofErr w:type="gramEnd"/>
      <w:r w:rsidRPr="00EE382F">
        <w:rPr>
          <w:rFonts w:ascii="Times New Roman" w:hAnsi="Times New Roman" w:cs="Times New Roman"/>
          <w:b/>
        </w:rPr>
        <w:t xml:space="preserve"> catalog</w:t>
      </w:r>
      <w:r w:rsidR="00BA4FE7">
        <w:rPr>
          <w:rFonts w:ascii="Times New Roman" w:hAnsi="Times New Roman" w:cs="Times New Roman"/>
          <w:b/>
        </w:rPr>
        <w:t>ue</w:t>
      </w:r>
      <w:r w:rsidRPr="00EE382F">
        <w:rPr>
          <w:rFonts w:ascii="Times New Roman" w:hAnsi="Times New Roman" w:cs="Times New Roman"/>
          <w:b/>
        </w:rPr>
        <w:t xml:space="preserve"> </w:t>
      </w:r>
      <w:r w:rsidRPr="00EE382F">
        <w:rPr>
          <w:rFonts w:ascii="Times New Roman" w:hAnsi="Times New Roman" w:cs="Times New Roman"/>
        </w:rPr>
        <w:t>(Fall 2013)</w:t>
      </w:r>
    </w:p>
    <w:p w14:paraId="5DD4B2C6" w14:textId="73D74252" w:rsidR="00853547" w:rsidRDefault="005E202F" w:rsidP="004A569C">
      <w:pPr>
        <w:rPr>
          <w:rFonts w:ascii="Times New Roman" w:hAnsi="Times New Roman" w:cs="Times New Roman"/>
        </w:rPr>
      </w:pPr>
      <w:r w:rsidRPr="00EE382F">
        <w:rPr>
          <w:rFonts w:ascii="Times New Roman" w:hAnsi="Times New Roman" w:cs="Times New Roman"/>
          <w:b/>
        </w:rPr>
        <w:lastRenderedPageBreak/>
        <w:t xml:space="preserve">Tour guide at The Walt Whitman Birthplace State Historic Site </w:t>
      </w:r>
      <w:r w:rsidRPr="00EE382F">
        <w:rPr>
          <w:rFonts w:ascii="Times New Roman" w:hAnsi="Times New Roman" w:cs="Times New Roman"/>
        </w:rPr>
        <w:t>(Summer 2012)</w:t>
      </w:r>
    </w:p>
    <w:p w14:paraId="7A1F691A" w14:textId="77777777" w:rsidR="004A569C" w:rsidRDefault="004A569C" w:rsidP="004A569C">
      <w:pPr>
        <w:ind w:left="0" w:firstLine="0"/>
        <w:rPr>
          <w:rFonts w:ascii="Times New Roman" w:hAnsi="Times New Roman" w:cs="Times New Roman"/>
        </w:rPr>
      </w:pPr>
    </w:p>
    <w:p w14:paraId="220F4FA7" w14:textId="77777777" w:rsidR="00383951" w:rsidRDefault="00383951" w:rsidP="004A569C">
      <w:pPr>
        <w:ind w:left="0" w:firstLine="0"/>
        <w:rPr>
          <w:rFonts w:ascii="Times New Roman" w:hAnsi="Times New Roman" w:cs="Times New Roman"/>
        </w:rPr>
      </w:pPr>
    </w:p>
    <w:p w14:paraId="13187448" w14:textId="131C3380" w:rsidR="00853547" w:rsidRPr="00695101" w:rsidRDefault="00853547" w:rsidP="00695101">
      <w:pPr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Dissertation Abstract</w:t>
      </w:r>
    </w:p>
    <w:p w14:paraId="230D216D" w14:textId="180E1A31" w:rsidR="00E20230" w:rsidRPr="004A569C" w:rsidRDefault="00EB429A" w:rsidP="0069510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35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230" w:rsidRPr="004A569C">
        <w:rPr>
          <w:rFonts w:ascii="Times New Roman" w:hAnsi="Times New Roman" w:cs="Times New Roman"/>
          <w:sz w:val="23"/>
          <w:szCs w:val="23"/>
        </w:rPr>
        <w:t xml:space="preserve">My dissertation examines </w:t>
      </w:r>
      <w:r w:rsidRPr="004A569C">
        <w:rPr>
          <w:rFonts w:ascii="Times New Roman" w:hAnsi="Times New Roman" w:cs="Times New Roman"/>
          <w:sz w:val="23"/>
          <w:szCs w:val="23"/>
        </w:rPr>
        <w:t xml:space="preserve">a genre of painting called “statue paintings” to </w:t>
      </w:r>
      <w:r w:rsidR="00097EC6" w:rsidRPr="004A569C">
        <w:rPr>
          <w:rFonts w:ascii="Times New Roman" w:hAnsi="Times New Roman" w:cs="Times New Roman"/>
          <w:sz w:val="23"/>
          <w:szCs w:val="23"/>
        </w:rPr>
        <w:t>produce a new understanding of</w:t>
      </w:r>
      <w:r w:rsidRPr="004A569C">
        <w:rPr>
          <w:rFonts w:ascii="Times New Roman" w:hAnsi="Times New Roman" w:cs="Times New Roman"/>
          <w:sz w:val="23"/>
          <w:szCs w:val="23"/>
        </w:rPr>
        <w:t xml:space="preserve"> artistic media in Viceregal Peru during the seventeenth and eighteenth centuries. </w:t>
      </w:r>
      <w:r w:rsidR="00695101" w:rsidRPr="004A569C">
        <w:rPr>
          <w:rFonts w:ascii="Times New Roman" w:hAnsi="Times New Roman" w:cs="Times New Roman"/>
          <w:sz w:val="23"/>
          <w:szCs w:val="23"/>
        </w:rPr>
        <w:t xml:space="preserve">This project is the first study to treat the relationship between painting and sculpture in the religious and intellectual colonial South American contexts. </w:t>
      </w:r>
      <w:r w:rsidRPr="004A569C">
        <w:rPr>
          <w:rFonts w:ascii="Times New Roman" w:hAnsi="Times New Roman" w:cs="Times New Roman"/>
          <w:sz w:val="23"/>
          <w:szCs w:val="23"/>
        </w:rPr>
        <w:t xml:space="preserve">Painted and printed images of statues, which represented </w:t>
      </w:r>
      <w:r w:rsidR="00E20230" w:rsidRPr="004A569C">
        <w:rPr>
          <w:rFonts w:ascii="Times New Roman" w:hAnsi="Times New Roman" w:cs="Times New Roman"/>
          <w:sz w:val="23"/>
          <w:szCs w:val="23"/>
        </w:rPr>
        <w:t xml:space="preserve">miraculous </w:t>
      </w:r>
      <w:r w:rsidRPr="004A569C">
        <w:rPr>
          <w:rFonts w:ascii="Times New Roman" w:hAnsi="Times New Roman" w:cs="Times New Roman"/>
          <w:sz w:val="23"/>
          <w:szCs w:val="23"/>
        </w:rPr>
        <w:t>Catholic cult scul</w:t>
      </w:r>
      <w:r w:rsidR="00097EC6" w:rsidRPr="004A569C">
        <w:rPr>
          <w:rFonts w:ascii="Times New Roman" w:hAnsi="Times New Roman" w:cs="Times New Roman"/>
          <w:sz w:val="23"/>
          <w:szCs w:val="23"/>
        </w:rPr>
        <w:t>ptures,</w:t>
      </w:r>
      <w:r w:rsidRPr="004A569C">
        <w:rPr>
          <w:rFonts w:ascii="Times New Roman" w:hAnsi="Times New Roman" w:cs="Times New Roman"/>
          <w:sz w:val="23"/>
          <w:szCs w:val="23"/>
        </w:rPr>
        <w:t xml:space="preserve"> 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originated in Spain but </w:t>
      </w:r>
      <w:r w:rsidRPr="004A569C">
        <w:rPr>
          <w:rFonts w:ascii="Times New Roman" w:hAnsi="Times New Roman" w:cs="Times New Roman"/>
          <w:sz w:val="23"/>
          <w:szCs w:val="23"/>
        </w:rPr>
        <w:t xml:space="preserve">were </w:t>
      </w:r>
      <w:r w:rsidR="00097EC6" w:rsidRPr="004A569C">
        <w:rPr>
          <w:rFonts w:ascii="Times New Roman" w:hAnsi="Times New Roman" w:cs="Times New Roman"/>
          <w:sz w:val="23"/>
          <w:szCs w:val="23"/>
        </w:rPr>
        <w:t>more</w:t>
      </w:r>
      <w:r w:rsidRPr="004A569C">
        <w:rPr>
          <w:rFonts w:ascii="Times New Roman" w:hAnsi="Times New Roman" w:cs="Times New Roman"/>
          <w:sz w:val="23"/>
          <w:szCs w:val="23"/>
        </w:rPr>
        <w:t xml:space="preserve"> popular in South America during the early modern period. </w:t>
      </w:r>
      <w:r w:rsidR="00097EC6" w:rsidRPr="004A569C">
        <w:rPr>
          <w:rFonts w:ascii="Times New Roman" w:hAnsi="Times New Roman" w:cs="Times New Roman"/>
          <w:sz w:val="23"/>
          <w:szCs w:val="23"/>
        </w:rPr>
        <w:t>The</w:t>
      </w:r>
      <w:r w:rsidR="001C25B8" w:rsidRPr="004A569C">
        <w:rPr>
          <w:rFonts w:ascii="Times New Roman" w:hAnsi="Times New Roman" w:cs="Times New Roman"/>
          <w:sz w:val="23"/>
          <w:szCs w:val="23"/>
        </w:rPr>
        <w:t>se images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typically </w:t>
      </w:r>
      <w:r w:rsidR="00E20230" w:rsidRPr="004A569C">
        <w:rPr>
          <w:rFonts w:ascii="Times New Roman" w:hAnsi="Times New Roman" w:cs="Times New Roman"/>
          <w:sz w:val="23"/>
          <w:szCs w:val="23"/>
        </w:rPr>
        <w:t>depict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an altar occupied by a statue of the Virgin Mary in a large, triangular dress. </w:t>
      </w:r>
      <w:r w:rsidRPr="004A569C">
        <w:rPr>
          <w:rFonts w:ascii="Times New Roman" w:hAnsi="Times New Roman" w:cs="Times New Roman"/>
          <w:sz w:val="23"/>
          <w:szCs w:val="23"/>
        </w:rPr>
        <w:t xml:space="preserve">While these </w:t>
      </w:r>
      <w:r w:rsidR="001C25B8" w:rsidRPr="004A569C">
        <w:rPr>
          <w:rFonts w:ascii="Times New Roman" w:hAnsi="Times New Roman" w:cs="Times New Roman"/>
          <w:sz w:val="23"/>
          <w:szCs w:val="23"/>
        </w:rPr>
        <w:t>artworks</w:t>
      </w:r>
      <w:r w:rsidRPr="004A569C">
        <w:rPr>
          <w:rFonts w:ascii="Times New Roman" w:hAnsi="Times New Roman" w:cs="Times New Roman"/>
          <w:sz w:val="23"/>
          <w:szCs w:val="23"/>
        </w:rPr>
        <w:t xml:space="preserve"> have been studied in-depth for their individual iconographies, the fact that they use one artistic medium to </w:t>
      </w:r>
      <w:r w:rsidR="00097EC6" w:rsidRPr="004A569C">
        <w:rPr>
          <w:rFonts w:ascii="Times New Roman" w:hAnsi="Times New Roman" w:cs="Times New Roman"/>
          <w:sz w:val="23"/>
          <w:szCs w:val="23"/>
        </w:rPr>
        <w:t>simulate</w:t>
      </w:r>
      <w:r w:rsidRPr="004A569C">
        <w:rPr>
          <w:rFonts w:ascii="Times New Roman" w:hAnsi="Times New Roman" w:cs="Times New Roman"/>
          <w:sz w:val="23"/>
          <w:szCs w:val="23"/>
        </w:rPr>
        <w:t xml:space="preserve"> another has been </w:t>
      </w:r>
      <w:r w:rsidR="00E20230" w:rsidRPr="004A569C">
        <w:rPr>
          <w:rFonts w:ascii="Times New Roman" w:hAnsi="Times New Roman" w:cs="Times New Roman"/>
          <w:sz w:val="23"/>
          <w:szCs w:val="23"/>
        </w:rPr>
        <w:t xml:space="preserve">largely 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unexamined in </w:t>
      </w:r>
      <w:r w:rsidR="001C25B8" w:rsidRPr="004A569C">
        <w:rPr>
          <w:rFonts w:ascii="Times New Roman" w:hAnsi="Times New Roman" w:cs="Times New Roman"/>
          <w:sz w:val="23"/>
          <w:szCs w:val="23"/>
        </w:rPr>
        <w:t>secondary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literature</w:t>
      </w:r>
      <w:r w:rsidRPr="004A569C">
        <w:rPr>
          <w:rFonts w:ascii="Times New Roman" w:hAnsi="Times New Roman" w:cs="Times New Roman"/>
          <w:sz w:val="23"/>
          <w:szCs w:val="23"/>
        </w:rPr>
        <w:t xml:space="preserve">. My dissertation places these </w:t>
      </w:r>
      <w:r w:rsidR="00E20230" w:rsidRPr="004A569C">
        <w:rPr>
          <w:rFonts w:ascii="Times New Roman" w:hAnsi="Times New Roman" w:cs="Times New Roman"/>
          <w:sz w:val="23"/>
          <w:szCs w:val="23"/>
        </w:rPr>
        <w:t>artworks</w:t>
      </w:r>
      <w:r w:rsidRPr="004A569C">
        <w:rPr>
          <w:rFonts w:ascii="Times New Roman" w:hAnsi="Times New Roman" w:cs="Times New Roman"/>
          <w:sz w:val="23"/>
          <w:szCs w:val="23"/>
        </w:rPr>
        <w:t xml:space="preserve"> in conversation with </w:t>
      </w:r>
      <w:r w:rsidR="00097EC6" w:rsidRPr="004A569C">
        <w:rPr>
          <w:rFonts w:ascii="Times New Roman" w:hAnsi="Times New Roman" w:cs="Times New Roman"/>
          <w:sz w:val="23"/>
          <w:szCs w:val="23"/>
        </w:rPr>
        <w:t>European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 artistic</w:t>
      </w:r>
      <w:r w:rsidRPr="004A569C">
        <w:rPr>
          <w:rFonts w:ascii="Times New Roman" w:hAnsi="Times New Roman" w:cs="Times New Roman"/>
          <w:sz w:val="23"/>
          <w:szCs w:val="23"/>
        </w:rPr>
        <w:t xml:space="preserve"> treatises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to </w:t>
      </w:r>
      <w:r w:rsidR="001C25B8" w:rsidRPr="004A569C">
        <w:rPr>
          <w:rFonts w:ascii="Times New Roman" w:hAnsi="Times New Roman" w:cs="Times New Roman"/>
          <w:sz w:val="23"/>
          <w:szCs w:val="23"/>
        </w:rPr>
        <w:t>demonstrate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fundamental difference</w:t>
      </w:r>
      <w:r w:rsidR="001C25B8" w:rsidRPr="004A569C">
        <w:rPr>
          <w:rFonts w:ascii="Times New Roman" w:hAnsi="Times New Roman" w:cs="Times New Roman"/>
          <w:sz w:val="23"/>
          <w:szCs w:val="23"/>
        </w:rPr>
        <w:t>s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</w:t>
      </w:r>
      <w:r w:rsidR="001C25B8" w:rsidRPr="004A569C">
        <w:rPr>
          <w:rFonts w:ascii="Times New Roman" w:hAnsi="Times New Roman" w:cs="Times New Roman"/>
          <w:sz w:val="23"/>
          <w:szCs w:val="23"/>
        </w:rPr>
        <w:t>in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how Spanish and colonial subjects perceived the media of painting and sculpture. In Europe, 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painting </w:t>
      </w:r>
      <w:r w:rsidR="001C25B8" w:rsidRPr="004A569C">
        <w:rPr>
          <w:rFonts w:ascii="Times New Roman" w:hAnsi="Times New Roman" w:cs="Times New Roman"/>
          <w:sz w:val="23"/>
          <w:szCs w:val="23"/>
        </w:rPr>
        <w:t>w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as 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long-considered 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the superior art-form, </w:t>
      </w:r>
      <w:r w:rsidR="001C25B8" w:rsidRPr="004A569C">
        <w:rPr>
          <w:rFonts w:ascii="Times New Roman" w:hAnsi="Times New Roman" w:cs="Times New Roman"/>
          <w:sz w:val="23"/>
          <w:szCs w:val="23"/>
        </w:rPr>
        <w:t>but in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these images, 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local (mainly indigenous) 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artists use paintings 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only </w:t>
      </w:r>
      <w:r w:rsidR="00097EC6" w:rsidRPr="004A569C">
        <w:rPr>
          <w:rFonts w:ascii="Times New Roman" w:hAnsi="Times New Roman" w:cs="Times New Roman"/>
          <w:sz w:val="23"/>
          <w:szCs w:val="23"/>
        </w:rPr>
        <w:t>to diffuse the likeness of sculpture</w:t>
      </w:r>
      <w:r w:rsidR="00695101" w:rsidRPr="004A569C">
        <w:rPr>
          <w:rFonts w:ascii="Times New Roman" w:hAnsi="Times New Roman" w:cs="Times New Roman"/>
          <w:sz w:val="23"/>
          <w:szCs w:val="23"/>
        </w:rPr>
        <w:t>s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. </w:t>
      </w:r>
      <w:r w:rsidR="001C25B8" w:rsidRPr="004A569C">
        <w:rPr>
          <w:rFonts w:ascii="Times New Roman" w:hAnsi="Times New Roman" w:cs="Times New Roman"/>
          <w:sz w:val="23"/>
          <w:szCs w:val="23"/>
        </w:rPr>
        <w:t>This implies that sculpture, as a medium, was as important as the figure</w:t>
      </w:r>
      <w:r w:rsidR="00695101" w:rsidRPr="004A569C">
        <w:rPr>
          <w:rFonts w:ascii="Times New Roman" w:hAnsi="Times New Roman" w:cs="Times New Roman"/>
          <w:sz w:val="23"/>
          <w:szCs w:val="23"/>
        </w:rPr>
        <w:t>s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 represented in that form.</w:t>
      </w:r>
      <w:r w:rsidR="00695101" w:rsidRPr="004A569C">
        <w:rPr>
          <w:rFonts w:ascii="Times New Roman" w:hAnsi="Times New Roman" w:cs="Times New Roman"/>
          <w:sz w:val="23"/>
          <w:szCs w:val="23"/>
        </w:rPr>
        <w:t xml:space="preserve">  </w:t>
      </w:r>
      <w:r w:rsidR="00097EC6" w:rsidRPr="004A569C">
        <w:rPr>
          <w:rFonts w:ascii="Times New Roman" w:hAnsi="Times New Roman" w:cs="Times New Roman"/>
          <w:sz w:val="23"/>
          <w:szCs w:val="23"/>
        </w:rPr>
        <w:t>I illustrate the reasons for th</w:t>
      </w:r>
      <w:r w:rsidR="00695101" w:rsidRPr="004A569C">
        <w:rPr>
          <w:rFonts w:ascii="Times New Roman" w:hAnsi="Times New Roman" w:cs="Times New Roman"/>
          <w:sz w:val="23"/>
          <w:szCs w:val="23"/>
        </w:rPr>
        <w:t>is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</w:t>
      </w:r>
      <w:r w:rsidR="00E20230" w:rsidRPr="004A569C">
        <w:rPr>
          <w:rFonts w:ascii="Times New Roman" w:hAnsi="Times New Roman" w:cs="Times New Roman"/>
          <w:sz w:val="23"/>
          <w:szCs w:val="23"/>
        </w:rPr>
        <w:t>shift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in </w:t>
      </w:r>
      <w:r w:rsidR="00E20230" w:rsidRPr="004A569C">
        <w:rPr>
          <w:rFonts w:ascii="Times New Roman" w:hAnsi="Times New Roman" w:cs="Times New Roman"/>
          <w:sz w:val="23"/>
          <w:szCs w:val="23"/>
        </w:rPr>
        <w:t xml:space="preserve">artistic </w:t>
      </w:r>
      <w:r w:rsidR="00695101" w:rsidRPr="004A569C">
        <w:rPr>
          <w:rFonts w:ascii="Times New Roman" w:hAnsi="Times New Roman" w:cs="Times New Roman"/>
          <w:sz w:val="23"/>
          <w:szCs w:val="23"/>
        </w:rPr>
        <w:t>thinking</w:t>
      </w:r>
      <w:r w:rsidR="001C25B8" w:rsidRPr="004A569C">
        <w:rPr>
          <w:rFonts w:ascii="Times New Roman" w:hAnsi="Times New Roman" w:cs="Times New Roman"/>
          <w:sz w:val="23"/>
          <w:szCs w:val="23"/>
        </w:rPr>
        <w:t xml:space="preserve"> 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using Peruvian </w:t>
      </w:r>
      <w:r w:rsidR="007E31AF" w:rsidRPr="004A569C">
        <w:rPr>
          <w:rFonts w:ascii="Times New Roman" w:hAnsi="Times New Roman" w:cs="Times New Roman"/>
          <w:sz w:val="23"/>
          <w:szCs w:val="23"/>
        </w:rPr>
        <w:t>texts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o</w:t>
      </w:r>
      <w:r w:rsidR="007E31AF" w:rsidRPr="004A569C">
        <w:rPr>
          <w:rFonts w:ascii="Times New Roman" w:hAnsi="Times New Roman" w:cs="Times New Roman"/>
          <w:sz w:val="23"/>
          <w:szCs w:val="23"/>
        </w:rPr>
        <w:t>n</w:t>
      </w:r>
      <w:r w:rsidR="00097EC6" w:rsidRPr="004A569C">
        <w:rPr>
          <w:rFonts w:ascii="Times New Roman" w:hAnsi="Times New Roman" w:cs="Times New Roman"/>
          <w:sz w:val="23"/>
          <w:szCs w:val="23"/>
        </w:rPr>
        <w:t xml:space="preserve"> idolatry, printed books which describe the cult statues these paintings represent, and </w:t>
      </w:r>
      <w:r w:rsidR="00E20230" w:rsidRPr="004A569C">
        <w:rPr>
          <w:rFonts w:ascii="Times New Roman" w:hAnsi="Times New Roman" w:cs="Times New Roman"/>
          <w:sz w:val="23"/>
          <w:szCs w:val="23"/>
        </w:rPr>
        <w:t xml:space="preserve">manuscript sources </w:t>
      </w:r>
      <w:r w:rsidR="00695101" w:rsidRPr="004A569C">
        <w:rPr>
          <w:rFonts w:ascii="Times New Roman" w:hAnsi="Times New Roman" w:cs="Times New Roman"/>
          <w:sz w:val="23"/>
          <w:szCs w:val="23"/>
        </w:rPr>
        <w:t>such as</w:t>
      </w:r>
      <w:r w:rsidR="00E20230" w:rsidRPr="004A569C">
        <w:rPr>
          <w:rFonts w:ascii="Times New Roman" w:hAnsi="Times New Roman" w:cs="Times New Roman"/>
          <w:sz w:val="23"/>
          <w:szCs w:val="23"/>
        </w:rPr>
        <w:t xml:space="preserve"> inventories. </w:t>
      </w:r>
    </w:p>
    <w:p w14:paraId="2987AF25" w14:textId="2B8AAE6B" w:rsidR="00853547" w:rsidRPr="004A569C" w:rsidRDefault="00E20230" w:rsidP="00E20230">
      <w:pPr>
        <w:ind w:firstLine="710"/>
        <w:rPr>
          <w:rFonts w:ascii="Times New Roman" w:hAnsi="Times New Roman" w:cs="Times New Roman"/>
          <w:sz w:val="23"/>
          <w:szCs w:val="23"/>
        </w:rPr>
      </w:pPr>
      <w:r w:rsidRPr="004A569C">
        <w:rPr>
          <w:rFonts w:ascii="Times New Roman" w:hAnsi="Times New Roman" w:cs="Times New Roman"/>
          <w:sz w:val="23"/>
          <w:szCs w:val="23"/>
        </w:rPr>
        <w:t>T</w:t>
      </w:r>
      <w:r w:rsidR="00A73072">
        <w:rPr>
          <w:rFonts w:ascii="Times New Roman" w:hAnsi="Times New Roman" w:cs="Times New Roman"/>
          <w:sz w:val="23"/>
          <w:szCs w:val="23"/>
        </w:rPr>
        <w:t>his</w:t>
      </w:r>
      <w:r w:rsidRPr="004A569C">
        <w:rPr>
          <w:rFonts w:ascii="Times New Roman" w:hAnsi="Times New Roman" w:cs="Times New Roman"/>
          <w:sz w:val="23"/>
          <w:szCs w:val="23"/>
        </w:rPr>
        <w:t xml:space="preserve"> dissertation consists of six chapters and is divided into two parts. The first part discusses the visual precedents and theological reasons for the popularity of </w:t>
      </w:r>
      <w:r w:rsidR="007E31AF" w:rsidRPr="004A569C">
        <w:rPr>
          <w:rFonts w:ascii="Times New Roman" w:hAnsi="Times New Roman" w:cs="Times New Roman"/>
          <w:sz w:val="23"/>
          <w:szCs w:val="23"/>
        </w:rPr>
        <w:t>statue paintings</w:t>
      </w:r>
      <w:r w:rsidRPr="004A569C">
        <w:rPr>
          <w:rFonts w:ascii="Times New Roman" w:hAnsi="Times New Roman" w:cs="Times New Roman"/>
          <w:sz w:val="23"/>
          <w:szCs w:val="23"/>
        </w:rPr>
        <w:t xml:space="preserve"> in Viceregal Peru. </w:t>
      </w:r>
      <w:r w:rsidR="004A569C">
        <w:rPr>
          <w:rFonts w:ascii="Times New Roman" w:hAnsi="Times New Roman" w:cs="Times New Roman"/>
          <w:sz w:val="23"/>
          <w:szCs w:val="23"/>
        </w:rPr>
        <w:t>Here, I present the contrasts between European and Viceregal ideas about painting and sculpture as artforms. This part</w:t>
      </w:r>
      <w:r w:rsidR="004A569C" w:rsidRPr="004A569C">
        <w:rPr>
          <w:rFonts w:ascii="Times New Roman" w:hAnsi="Times New Roman" w:cs="Times New Roman"/>
          <w:sz w:val="23"/>
          <w:szCs w:val="23"/>
        </w:rPr>
        <w:t xml:space="preserve"> also illustrates how sculptures were perceived in relation to other</w:t>
      </w:r>
      <w:r w:rsidR="004A569C">
        <w:rPr>
          <w:rFonts w:ascii="Times New Roman" w:hAnsi="Times New Roman" w:cs="Times New Roman"/>
          <w:sz w:val="23"/>
          <w:szCs w:val="23"/>
        </w:rPr>
        <w:t xml:space="preserve"> artistic</w:t>
      </w:r>
      <w:r w:rsidR="004A569C" w:rsidRPr="004A569C">
        <w:rPr>
          <w:rFonts w:ascii="Times New Roman" w:hAnsi="Times New Roman" w:cs="Times New Roman"/>
          <w:sz w:val="23"/>
          <w:szCs w:val="23"/>
        </w:rPr>
        <w:t xml:space="preserve"> media including </w:t>
      </w:r>
      <w:r w:rsidR="004A569C">
        <w:rPr>
          <w:rFonts w:ascii="Times New Roman" w:hAnsi="Times New Roman" w:cs="Times New Roman"/>
          <w:sz w:val="23"/>
          <w:szCs w:val="23"/>
        </w:rPr>
        <w:t>textiles</w:t>
      </w:r>
      <w:r w:rsidR="004A569C" w:rsidRPr="004A569C">
        <w:rPr>
          <w:rFonts w:ascii="Times New Roman" w:hAnsi="Times New Roman" w:cs="Times New Roman"/>
          <w:sz w:val="23"/>
          <w:szCs w:val="23"/>
        </w:rPr>
        <w:t xml:space="preserve"> and indigenous </w:t>
      </w:r>
      <w:proofErr w:type="spellStart"/>
      <w:r w:rsidR="004A569C" w:rsidRPr="004A569C">
        <w:rPr>
          <w:rFonts w:ascii="Times New Roman" w:hAnsi="Times New Roman" w:cs="Times New Roman"/>
          <w:sz w:val="23"/>
          <w:szCs w:val="23"/>
        </w:rPr>
        <w:t>huacas</w:t>
      </w:r>
      <w:proofErr w:type="spellEnd"/>
      <w:r w:rsidR="004A569C" w:rsidRPr="004A569C">
        <w:rPr>
          <w:rFonts w:ascii="Times New Roman" w:hAnsi="Times New Roman" w:cs="Times New Roman"/>
          <w:sz w:val="23"/>
          <w:szCs w:val="23"/>
        </w:rPr>
        <w:t xml:space="preserve"> (devotional objects). </w:t>
      </w:r>
      <w:r w:rsidRPr="004A569C">
        <w:rPr>
          <w:rFonts w:ascii="Times New Roman" w:hAnsi="Times New Roman" w:cs="Times New Roman"/>
          <w:sz w:val="23"/>
          <w:szCs w:val="23"/>
        </w:rPr>
        <w:t>The second part uses two chapter-length case studies to highlight the ways in which the circulatory patterns of statue p</w:t>
      </w:r>
      <w:r w:rsidR="007E31AF" w:rsidRPr="004A569C">
        <w:rPr>
          <w:rFonts w:ascii="Times New Roman" w:hAnsi="Times New Roman" w:cs="Times New Roman"/>
          <w:sz w:val="23"/>
          <w:szCs w:val="23"/>
        </w:rPr>
        <w:t>aintings and Marian devotions</w:t>
      </w:r>
      <w:r w:rsidRPr="004A569C">
        <w:rPr>
          <w:rFonts w:ascii="Times New Roman" w:hAnsi="Times New Roman" w:cs="Times New Roman"/>
          <w:sz w:val="23"/>
          <w:szCs w:val="23"/>
        </w:rPr>
        <w:t xml:space="preserve"> re-enforced the prominence of the art of sculpture in this ultra-religious colonial society. </w:t>
      </w:r>
    </w:p>
    <w:sectPr w:rsidR="00853547" w:rsidRPr="004A569C" w:rsidSect="00722407">
      <w:headerReference w:type="default" r:id="rId8"/>
      <w:headerReference w:type="first" r:id="rId9"/>
      <w:pgSz w:w="12240" w:h="15840"/>
      <w:pgMar w:top="1440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21DF" w14:textId="77777777" w:rsidR="00646076" w:rsidRDefault="00646076" w:rsidP="00497DB4">
      <w:pPr>
        <w:spacing w:after="0" w:line="240" w:lineRule="auto"/>
      </w:pPr>
      <w:r>
        <w:separator/>
      </w:r>
    </w:p>
  </w:endnote>
  <w:endnote w:type="continuationSeparator" w:id="0">
    <w:p w14:paraId="679FAFFF" w14:textId="77777777" w:rsidR="00646076" w:rsidRDefault="00646076" w:rsidP="0049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BB9A5" w14:textId="77777777" w:rsidR="00646076" w:rsidRDefault="00646076" w:rsidP="00497DB4">
      <w:pPr>
        <w:spacing w:after="0" w:line="240" w:lineRule="auto"/>
      </w:pPr>
      <w:r>
        <w:separator/>
      </w:r>
    </w:p>
  </w:footnote>
  <w:footnote w:type="continuationSeparator" w:id="0">
    <w:p w14:paraId="20822185" w14:textId="77777777" w:rsidR="00646076" w:rsidRDefault="00646076" w:rsidP="0049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F8DC" w14:textId="71B8D6EF" w:rsidR="00853547" w:rsidRPr="00EF0CE9" w:rsidRDefault="00EF0CE9">
    <w:pPr>
      <w:pStyle w:val="Header"/>
      <w:jc w:val="right"/>
      <w:rPr>
        <w:rFonts w:ascii="Times New Roman" w:hAnsi="Times New Roman" w:cs="Times New Roman"/>
      </w:rPr>
    </w:pPr>
    <w:r w:rsidRPr="00EF0CE9">
      <w:rPr>
        <w:rFonts w:ascii="Times New Roman" w:hAnsi="Times New Roman" w:cs="Times New Roman"/>
      </w:rPr>
      <w:t xml:space="preserve">Albanese, </w:t>
    </w:r>
    <w:sdt>
      <w:sdtPr>
        <w:rPr>
          <w:rFonts w:ascii="Times New Roman" w:hAnsi="Times New Roman" w:cs="Times New Roman"/>
        </w:rPr>
        <w:id w:val="11424649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53547" w:rsidRPr="00EF0CE9">
          <w:rPr>
            <w:rFonts w:ascii="Times New Roman" w:hAnsi="Times New Roman" w:cs="Times New Roman"/>
          </w:rPr>
          <w:fldChar w:fldCharType="begin"/>
        </w:r>
        <w:r w:rsidR="00853547" w:rsidRPr="00EF0CE9">
          <w:rPr>
            <w:rFonts w:ascii="Times New Roman" w:hAnsi="Times New Roman" w:cs="Times New Roman"/>
          </w:rPr>
          <w:instrText xml:space="preserve"> PAGE   \* MERGEFORMAT </w:instrText>
        </w:r>
        <w:r w:rsidR="00853547" w:rsidRPr="00EF0CE9">
          <w:rPr>
            <w:rFonts w:ascii="Times New Roman" w:hAnsi="Times New Roman" w:cs="Times New Roman"/>
          </w:rPr>
          <w:fldChar w:fldCharType="separate"/>
        </w:r>
        <w:r w:rsidR="00853547" w:rsidRPr="00EF0CE9">
          <w:rPr>
            <w:rFonts w:ascii="Times New Roman" w:hAnsi="Times New Roman" w:cs="Times New Roman"/>
            <w:noProof/>
          </w:rPr>
          <w:t>2</w:t>
        </w:r>
        <w:r w:rsidR="00853547" w:rsidRPr="00EF0CE9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2BAC7C11" w14:textId="0D29446A" w:rsidR="00497DB4" w:rsidRPr="00853547" w:rsidRDefault="00497DB4" w:rsidP="00853547">
    <w:pPr>
      <w:pStyle w:val="Header"/>
      <w:tabs>
        <w:tab w:val="clear" w:pos="4680"/>
        <w:tab w:val="clear" w:pos="9360"/>
        <w:tab w:val="left" w:pos="2856"/>
      </w:tabs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97F3" w14:textId="746AD382" w:rsidR="00853547" w:rsidRPr="00853547" w:rsidRDefault="00853547" w:rsidP="00853547">
    <w:pPr>
      <w:pStyle w:val="Header"/>
      <w:jc w:val="center"/>
      <w:rPr>
        <w:rFonts w:ascii="Times New Roman" w:hAnsi="Times New Roman" w:cs="Times New Roman"/>
      </w:rPr>
    </w:pPr>
    <w:r w:rsidRPr="00853547"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      Joseph Albanese                                                     </w:t>
    </w:r>
    <w:r w:rsidRPr="00853547"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3D7"/>
    <w:multiLevelType w:val="hybridMultilevel"/>
    <w:tmpl w:val="8494A02A"/>
    <w:lvl w:ilvl="0" w:tplc="24C4F50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068E7"/>
    <w:multiLevelType w:val="hybridMultilevel"/>
    <w:tmpl w:val="E022FF00"/>
    <w:lvl w:ilvl="0" w:tplc="11BA74B6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FF2F00"/>
    <w:multiLevelType w:val="hybridMultilevel"/>
    <w:tmpl w:val="3CB44BC4"/>
    <w:lvl w:ilvl="0" w:tplc="8C84508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C12E14"/>
    <w:multiLevelType w:val="hybridMultilevel"/>
    <w:tmpl w:val="65F03054"/>
    <w:lvl w:ilvl="0" w:tplc="5E541022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B154D5"/>
    <w:multiLevelType w:val="hybridMultilevel"/>
    <w:tmpl w:val="C15A2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5734"/>
    <w:multiLevelType w:val="hybridMultilevel"/>
    <w:tmpl w:val="49FCE00C"/>
    <w:lvl w:ilvl="0" w:tplc="C7A0C6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191D"/>
    <w:multiLevelType w:val="hybridMultilevel"/>
    <w:tmpl w:val="80E06F7E"/>
    <w:lvl w:ilvl="0" w:tplc="6866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47516"/>
    <w:multiLevelType w:val="hybridMultilevel"/>
    <w:tmpl w:val="5F84AF8A"/>
    <w:lvl w:ilvl="0" w:tplc="546E76C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5705590">
    <w:abstractNumId w:val="4"/>
  </w:num>
  <w:num w:numId="2" w16cid:durableId="1467091765">
    <w:abstractNumId w:val="5"/>
  </w:num>
  <w:num w:numId="3" w16cid:durableId="1004667830">
    <w:abstractNumId w:val="6"/>
  </w:num>
  <w:num w:numId="4" w16cid:durableId="1436170290">
    <w:abstractNumId w:val="2"/>
  </w:num>
  <w:num w:numId="5" w16cid:durableId="17124654">
    <w:abstractNumId w:val="3"/>
  </w:num>
  <w:num w:numId="6" w16cid:durableId="1088381132">
    <w:abstractNumId w:val="7"/>
  </w:num>
  <w:num w:numId="7" w16cid:durableId="1956256249">
    <w:abstractNumId w:val="1"/>
  </w:num>
  <w:num w:numId="8" w16cid:durableId="12740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A"/>
    <w:rsid w:val="000002B3"/>
    <w:rsid w:val="000007BA"/>
    <w:rsid w:val="00001068"/>
    <w:rsid w:val="000021B0"/>
    <w:rsid w:val="00002451"/>
    <w:rsid w:val="0000462D"/>
    <w:rsid w:val="00005C5C"/>
    <w:rsid w:val="00006EF5"/>
    <w:rsid w:val="00007CFB"/>
    <w:rsid w:val="00012B64"/>
    <w:rsid w:val="00012E84"/>
    <w:rsid w:val="00013DF1"/>
    <w:rsid w:val="0001446C"/>
    <w:rsid w:val="000145CB"/>
    <w:rsid w:val="00014C85"/>
    <w:rsid w:val="00014D03"/>
    <w:rsid w:val="000171B3"/>
    <w:rsid w:val="00017F20"/>
    <w:rsid w:val="000213A7"/>
    <w:rsid w:val="00024D44"/>
    <w:rsid w:val="00025D85"/>
    <w:rsid w:val="0002657A"/>
    <w:rsid w:val="00027BB9"/>
    <w:rsid w:val="00027D9B"/>
    <w:rsid w:val="00027E65"/>
    <w:rsid w:val="00032FBA"/>
    <w:rsid w:val="00033A2D"/>
    <w:rsid w:val="00034742"/>
    <w:rsid w:val="00034C46"/>
    <w:rsid w:val="000354CF"/>
    <w:rsid w:val="00035864"/>
    <w:rsid w:val="00035BCC"/>
    <w:rsid w:val="00036DD2"/>
    <w:rsid w:val="00036EB8"/>
    <w:rsid w:val="00036FC9"/>
    <w:rsid w:val="00037A52"/>
    <w:rsid w:val="00040A86"/>
    <w:rsid w:val="00045F7E"/>
    <w:rsid w:val="0004663E"/>
    <w:rsid w:val="0004787D"/>
    <w:rsid w:val="000506A0"/>
    <w:rsid w:val="00051A22"/>
    <w:rsid w:val="00051F12"/>
    <w:rsid w:val="00055064"/>
    <w:rsid w:val="00055E66"/>
    <w:rsid w:val="000608EB"/>
    <w:rsid w:val="0006097E"/>
    <w:rsid w:val="00061CBE"/>
    <w:rsid w:val="0006243E"/>
    <w:rsid w:val="0006287B"/>
    <w:rsid w:val="0006302D"/>
    <w:rsid w:val="000632FF"/>
    <w:rsid w:val="00065D2B"/>
    <w:rsid w:val="000660C1"/>
    <w:rsid w:val="00067BA6"/>
    <w:rsid w:val="00070275"/>
    <w:rsid w:val="0007167C"/>
    <w:rsid w:val="000719C1"/>
    <w:rsid w:val="00071A47"/>
    <w:rsid w:val="00072908"/>
    <w:rsid w:val="00073E9C"/>
    <w:rsid w:val="000748F6"/>
    <w:rsid w:val="0007528D"/>
    <w:rsid w:val="00077F16"/>
    <w:rsid w:val="00081072"/>
    <w:rsid w:val="0008167C"/>
    <w:rsid w:val="000820B0"/>
    <w:rsid w:val="00083689"/>
    <w:rsid w:val="00085773"/>
    <w:rsid w:val="00085DCD"/>
    <w:rsid w:val="000864CF"/>
    <w:rsid w:val="00087634"/>
    <w:rsid w:val="00087935"/>
    <w:rsid w:val="00091F4A"/>
    <w:rsid w:val="0009427A"/>
    <w:rsid w:val="0009510C"/>
    <w:rsid w:val="00095719"/>
    <w:rsid w:val="000961D4"/>
    <w:rsid w:val="00096DDF"/>
    <w:rsid w:val="00097A31"/>
    <w:rsid w:val="00097EC6"/>
    <w:rsid w:val="000A0824"/>
    <w:rsid w:val="000A304F"/>
    <w:rsid w:val="000A4A2F"/>
    <w:rsid w:val="000A4CDC"/>
    <w:rsid w:val="000A5C9B"/>
    <w:rsid w:val="000A795E"/>
    <w:rsid w:val="000A7C36"/>
    <w:rsid w:val="000B18F7"/>
    <w:rsid w:val="000B2632"/>
    <w:rsid w:val="000B5A75"/>
    <w:rsid w:val="000B5B2A"/>
    <w:rsid w:val="000B78F4"/>
    <w:rsid w:val="000B7C36"/>
    <w:rsid w:val="000B7C86"/>
    <w:rsid w:val="000C1555"/>
    <w:rsid w:val="000C1D26"/>
    <w:rsid w:val="000C3123"/>
    <w:rsid w:val="000C5844"/>
    <w:rsid w:val="000C589A"/>
    <w:rsid w:val="000C69F3"/>
    <w:rsid w:val="000C7374"/>
    <w:rsid w:val="000D030E"/>
    <w:rsid w:val="000D046D"/>
    <w:rsid w:val="000D1B14"/>
    <w:rsid w:val="000D252C"/>
    <w:rsid w:val="000D4ADB"/>
    <w:rsid w:val="000D71FD"/>
    <w:rsid w:val="000D7296"/>
    <w:rsid w:val="000E0109"/>
    <w:rsid w:val="000E0235"/>
    <w:rsid w:val="000E3055"/>
    <w:rsid w:val="000E4A88"/>
    <w:rsid w:val="000E5482"/>
    <w:rsid w:val="000E73EB"/>
    <w:rsid w:val="000F0178"/>
    <w:rsid w:val="000F0E40"/>
    <w:rsid w:val="000F0F31"/>
    <w:rsid w:val="000F1267"/>
    <w:rsid w:val="000F27DB"/>
    <w:rsid w:val="000F2DB2"/>
    <w:rsid w:val="000F40C5"/>
    <w:rsid w:val="000F5E71"/>
    <w:rsid w:val="000F6889"/>
    <w:rsid w:val="000F69EA"/>
    <w:rsid w:val="000F7A5D"/>
    <w:rsid w:val="001006D4"/>
    <w:rsid w:val="00100C0D"/>
    <w:rsid w:val="00100CC4"/>
    <w:rsid w:val="00100FD2"/>
    <w:rsid w:val="001017E0"/>
    <w:rsid w:val="00103998"/>
    <w:rsid w:val="00103C85"/>
    <w:rsid w:val="00103EE4"/>
    <w:rsid w:val="0010416C"/>
    <w:rsid w:val="00106A1F"/>
    <w:rsid w:val="00106F63"/>
    <w:rsid w:val="00111CBA"/>
    <w:rsid w:val="00112878"/>
    <w:rsid w:val="001131A4"/>
    <w:rsid w:val="00114F50"/>
    <w:rsid w:val="00115BB5"/>
    <w:rsid w:val="00115C59"/>
    <w:rsid w:val="00120D00"/>
    <w:rsid w:val="00120F6C"/>
    <w:rsid w:val="0012254F"/>
    <w:rsid w:val="00122AE8"/>
    <w:rsid w:val="00122D75"/>
    <w:rsid w:val="00123009"/>
    <w:rsid w:val="00123DEE"/>
    <w:rsid w:val="001273A8"/>
    <w:rsid w:val="00130E96"/>
    <w:rsid w:val="0013184F"/>
    <w:rsid w:val="00132649"/>
    <w:rsid w:val="00133866"/>
    <w:rsid w:val="001348E2"/>
    <w:rsid w:val="00135895"/>
    <w:rsid w:val="001371E7"/>
    <w:rsid w:val="0014025D"/>
    <w:rsid w:val="0014273D"/>
    <w:rsid w:val="00142B99"/>
    <w:rsid w:val="001459BC"/>
    <w:rsid w:val="00145E54"/>
    <w:rsid w:val="0014756D"/>
    <w:rsid w:val="00150B12"/>
    <w:rsid w:val="00151437"/>
    <w:rsid w:val="00153A95"/>
    <w:rsid w:val="00155191"/>
    <w:rsid w:val="0015557D"/>
    <w:rsid w:val="0015754F"/>
    <w:rsid w:val="00157B88"/>
    <w:rsid w:val="00157DB0"/>
    <w:rsid w:val="0016032E"/>
    <w:rsid w:val="00160F30"/>
    <w:rsid w:val="00161CB7"/>
    <w:rsid w:val="001646A4"/>
    <w:rsid w:val="001652B6"/>
    <w:rsid w:val="00165456"/>
    <w:rsid w:val="001657F1"/>
    <w:rsid w:val="00167293"/>
    <w:rsid w:val="0016789A"/>
    <w:rsid w:val="00167F5C"/>
    <w:rsid w:val="001705C3"/>
    <w:rsid w:val="00171649"/>
    <w:rsid w:val="00171764"/>
    <w:rsid w:val="00171E1C"/>
    <w:rsid w:val="00172BC7"/>
    <w:rsid w:val="00172CF3"/>
    <w:rsid w:val="00173D9C"/>
    <w:rsid w:val="00173E07"/>
    <w:rsid w:val="00174181"/>
    <w:rsid w:val="00174A24"/>
    <w:rsid w:val="00174D7D"/>
    <w:rsid w:val="00175604"/>
    <w:rsid w:val="00177772"/>
    <w:rsid w:val="0018119C"/>
    <w:rsid w:val="0018132F"/>
    <w:rsid w:val="00181D37"/>
    <w:rsid w:val="00182355"/>
    <w:rsid w:val="00182A7F"/>
    <w:rsid w:val="00182D7C"/>
    <w:rsid w:val="00182ED6"/>
    <w:rsid w:val="00182EFD"/>
    <w:rsid w:val="001834CD"/>
    <w:rsid w:val="00186286"/>
    <w:rsid w:val="00186325"/>
    <w:rsid w:val="00186D9B"/>
    <w:rsid w:val="0018747D"/>
    <w:rsid w:val="00194BFF"/>
    <w:rsid w:val="00196364"/>
    <w:rsid w:val="00197160"/>
    <w:rsid w:val="00197EC1"/>
    <w:rsid w:val="001A2DF5"/>
    <w:rsid w:val="001A37DB"/>
    <w:rsid w:val="001A6BFB"/>
    <w:rsid w:val="001A73E4"/>
    <w:rsid w:val="001A7C45"/>
    <w:rsid w:val="001B15FA"/>
    <w:rsid w:val="001B1619"/>
    <w:rsid w:val="001B3873"/>
    <w:rsid w:val="001B5B4A"/>
    <w:rsid w:val="001B7B48"/>
    <w:rsid w:val="001C0413"/>
    <w:rsid w:val="001C2140"/>
    <w:rsid w:val="001C25B8"/>
    <w:rsid w:val="001C2F1B"/>
    <w:rsid w:val="001C3503"/>
    <w:rsid w:val="001C3787"/>
    <w:rsid w:val="001C4FBF"/>
    <w:rsid w:val="001C54DF"/>
    <w:rsid w:val="001C672A"/>
    <w:rsid w:val="001C6857"/>
    <w:rsid w:val="001C6D15"/>
    <w:rsid w:val="001C7F42"/>
    <w:rsid w:val="001D0A03"/>
    <w:rsid w:val="001D13D1"/>
    <w:rsid w:val="001D2FD2"/>
    <w:rsid w:val="001D3EB8"/>
    <w:rsid w:val="001D53B8"/>
    <w:rsid w:val="001D5F90"/>
    <w:rsid w:val="001D78CD"/>
    <w:rsid w:val="001E1A6C"/>
    <w:rsid w:val="001E3736"/>
    <w:rsid w:val="001E60D8"/>
    <w:rsid w:val="001E785F"/>
    <w:rsid w:val="001F41DA"/>
    <w:rsid w:val="001F549D"/>
    <w:rsid w:val="001F5C55"/>
    <w:rsid w:val="001F72BA"/>
    <w:rsid w:val="001F7D49"/>
    <w:rsid w:val="00203A96"/>
    <w:rsid w:val="0020625D"/>
    <w:rsid w:val="00207665"/>
    <w:rsid w:val="0021102E"/>
    <w:rsid w:val="0021122A"/>
    <w:rsid w:val="00211876"/>
    <w:rsid w:val="00211D1C"/>
    <w:rsid w:val="00213A32"/>
    <w:rsid w:val="00213E5C"/>
    <w:rsid w:val="00213F89"/>
    <w:rsid w:val="002140F8"/>
    <w:rsid w:val="002145A7"/>
    <w:rsid w:val="00214BD0"/>
    <w:rsid w:val="00214E4B"/>
    <w:rsid w:val="00215040"/>
    <w:rsid w:val="00215515"/>
    <w:rsid w:val="00215ADA"/>
    <w:rsid w:val="00216733"/>
    <w:rsid w:val="002208F9"/>
    <w:rsid w:val="00220AE6"/>
    <w:rsid w:val="00220B74"/>
    <w:rsid w:val="0022133C"/>
    <w:rsid w:val="00222348"/>
    <w:rsid w:val="00222404"/>
    <w:rsid w:val="00222F29"/>
    <w:rsid w:val="0022306C"/>
    <w:rsid w:val="00223347"/>
    <w:rsid w:val="0022420E"/>
    <w:rsid w:val="002247A1"/>
    <w:rsid w:val="00225219"/>
    <w:rsid w:val="00226403"/>
    <w:rsid w:val="00226A27"/>
    <w:rsid w:val="00226FBA"/>
    <w:rsid w:val="00227993"/>
    <w:rsid w:val="00227C00"/>
    <w:rsid w:val="00231466"/>
    <w:rsid w:val="002318F1"/>
    <w:rsid w:val="00231CE4"/>
    <w:rsid w:val="00235ADF"/>
    <w:rsid w:val="0023703F"/>
    <w:rsid w:val="00240AE0"/>
    <w:rsid w:val="00240BE5"/>
    <w:rsid w:val="002410C4"/>
    <w:rsid w:val="00242CBA"/>
    <w:rsid w:val="00242D53"/>
    <w:rsid w:val="002433D6"/>
    <w:rsid w:val="00243997"/>
    <w:rsid w:val="00244160"/>
    <w:rsid w:val="002451B8"/>
    <w:rsid w:val="002467A1"/>
    <w:rsid w:val="002469C1"/>
    <w:rsid w:val="00250117"/>
    <w:rsid w:val="0025044F"/>
    <w:rsid w:val="00250A8A"/>
    <w:rsid w:val="00250F74"/>
    <w:rsid w:val="0025178A"/>
    <w:rsid w:val="002527FD"/>
    <w:rsid w:val="00252B79"/>
    <w:rsid w:val="0025479C"/>
    <w:rsid w:val="00255231"/>
    <w:rsid w:val="0025654E"/>
    <w:rsid w:val="00256D1B"/>
    <w:rsid w:val="002571C2"/>
    <w:rsid w:val="00260E83"/>
    <w:rsid w:val="00260F23"/>
    <w:rsid w:val="0026117E"/>
    <w:rsid w:val="00262278"/>
    <w:rsid w:val="00264D94"/>
    <w:rsid w:val="0026540B"/>
    <w:rsid w:val="00265763"/>
    <w:rsid w:val="0027171B"/>
    <w:rsid w:val="002722BB"/>
    <w:rsid w:val="00272BCA"/>
    <w:rsid w:val="00272C73"/>
    <w:rsid w:val="00272ED2"/>
    <w:rsid w:val="002744F2"/>
    <w:rsid w:val="00274BD1"/>
    <w:rsid w:val="00275894"/>
    <w:rsid w:val="00276E10"/>
    <w:rsid w:val="00277138"/>
    <w:rsid w:val="00277EFE"/>
    <w:rsid w:val="00280D94"/>
    <w:rsid w:val="00280F1B"/>
    <w:rsid w:val="002828B8"/>
    <w:rsid w:val="00283FB4"/>
    <w:rsid w:val="00285654"/>
    <w:rsid w:val="00285F13"/>
    <w:rsid w:val="00286BCF"/>
    <w:rsid w:val="00286CD0"/>
    <w:rsid w:val="00287393"/>
    <w:rsid w:val="002874F3"/>
    <w:rsid w:val="0029125B"/>
    <w:rsid w:val="00291CB2"/>
    <w:rsid w:val="00291EAB"/>
    <w:rsid w:val="00292CF7"/>
    <w:rsid w:val="00292F99"/>
    <w:rsid w:val="0029348A"/>
    <w:rsid w:val="00293980"/>
    <w:rsid w:val="00293C8F"/>
    <w:rsid w:val="00294145"/>
    <w:rsid w:val="00294578"/>
    <w:rsid w:val="00294DC4"/>
    <w:rsid w:val="00295150"/>
    <w:rsid w:val="0029534F"/>
    <w:rsid w:val="00297613"/>
    <w:rsid w:val="002A346F"/>
    <w:rsid w:val="002A4059"/>
    <w:rsid w:val="002A4D50"/>
    <w:rsid w:val="002A4D57"/>
    <w:rsid w:val="002A4E53"/>
    <w:rsid w:val="002A65EA"/>
    <w:rsid w:val="002A6F32"/>
    <w:rsid w:val="002B00B5"/>
    <w:rsid w:val="002B01CB"/>
    <w:rsid w:val="002B3EF6"/>
    <w:rsid w:val="002B5546"/>
    <w:rsid w:val="002B5C1C"/>
    <w:rsid w:val="002B5C9B"/>
    <w:rsid w:val="002B715A"/>
    <w:rsid w:val="002B75CE"/>
    <w:rsid w:val="002B7F44"/>
    <w:rsid w:val="002C1E69"/>
    <w:rsid w:val="002C3637"/>
    <w:rsid w:val="002C404C"/>
    <w:rsid w:val="002C477F"/>
    <w:rsid w:val="002C5561"/>
    <w:rsid w:val="002C586F"/>
    <w:rsid w:val="002C6427"/>
    <w:rsid w:val="002C65E3"/>
    <w:rsid w:val="002C7BD3"/>
    <w:rsid w:val="002D10FC"/>
    <w:rsid w:val="002D13B2"/>
    <w:rsid w:val="002D3828"/>
    <w:rsid w:val="002D6E41"/>
    <w:rsid w:val="002D7732"/>
    <w:rsid w:val="002D7D9C"/>
    <w:rsid w:val="002E0696"/>
    <w:rsid w:val="002E16EF"/>
    <w:rsid w:val="002E17CF"/>
    <w:rsid w:val="002E181A"/>
    <w:rsid w:val="002E29A6"/>
    <w:rsid w:val="002E3F77"/>
    <w:rsid w:val="002E4A41"/>
    <w:rsid w:val="002E6883"/>
    <w:rsid w:val="002F03B7"/>
    <w:rsid w:val="002F0430"/>
    <w:rsid w:val="002F0628"/>
    <w:rsid w:val="002F0E31"/>
    <w:rsid w:val="002F0F16"/>
    <w:rsid w:val="002F1778"/>
    <w:rsid w:val="002F1A14"/>
    <w:rsid w:val="002F2378"/>
    <w:rsid w:val="002F2E1C"/>
    <w:rsid w:val="002F3860"/>
    <w:rsid w:val="002F44B8"/>
    <w:rsid w:val="002F4CC5"/>
    <w:rsid w:val="002F55C2"/>
    <w:rsid w:val="002F5EE4"/>
    <w:rsid w:val="002F6441"/>
    <w:rsid w:val="002F77A0"/>
    <w:rsid w:val="0030204D"/>
    <w:rsid w:val="003054A4"/>
    <w:rsid w:val="0030607C"/>
    <w:rsid w:val="003107DF"/>
    <w:rsid w:val="00310E03"/>
    <w:rsid w:val="00311F2A"/>
    <w:rsid w:val="00312CBF"/>
    <w:rsid w:val="003133DA"/>
    <w:rsid w:val="00313C6C"/>
    <w:rsid w:val="00313E34"/>
    <w:rsid w:val="00314127"/>
    <w:rsid w:val="003154A8"/>
    <w:rsid w:val="0031584A"/>
    <w:rsid w:val="00317BBC"/>
    <w:rsid w:val="003214B3"/>
    <w:rsid w:val="00321AFC"/>
    <w:rsid w:val="003224D3"/>
    <w:rsid w:val="00322564"/>
    <w:rsid w:val="003254D6"/>
    <w:rsid w:val="00325EF9"/>
    <w:rsid w:val="00334472"/>
    <w:rsid w:val="00334769"/>
    <w:rsid w:val="00334AA3"/>
    <w:rsid w:val="00335EAF"/>
    <w:rsid w:val="003376B5"/>
    <w:rsid w:val="003410BB"/>
    <w:rsid w:val="00341582"/>
    <w:rsid w:val="00342747"/>
    <w:rsid w:val="00342852"/>
    <w:rsid w:val="00343A1B"/>
    <w:rsid w:val="0034555F"/>
    <w:rsid w:val="00345E34"/>
    <w:rsid w:val="0035045B"/>
    <w:rsid w:val="003515F4"/>
    <w:rsid w:val="00352CA6"/>
    <w:rsid w:val="00352EEF"/>
    <w:rsid w:val="00353DE3"/>
    <w:rsid w:val="003552D8"/>
    <w:rsid w:val="00363BCD"/>
    <w:rsid w:val="003654D2"/>
    <w:rsid w:val="0036566C"/>
    <w:rsid w:val="00367282"/>
    <w:rsid w:val="00371485"/>
    <w:rsid w:val="00371AA4"/>
    <w:rsid w:val="00372DA3"/>
    <w:rsid w:val="00373ADE"/>
    <w:rsid w:val="00375C93"/>
    <w:rsid w:val="00376742"/>
    <w:rsid w:val="00376A35"/>
    <w:rsid w:val="00376ED4"/>
    <w:rsid w:val="00376F4A"/>
    <w:rsid w:val="00377E8F"/>
    <w:rsid w:val="00380898"/>
    <w:rsid w:val="003809EC"/>
    <w:rsid w:val="00380C50"/>
    <w:rsid w:val="0038223B"/>
    <w:rsid w:val="00382C93"/>
    <w:rsid w:val="00383951"/>
    <w:rsid w:val="0038452D"/>
    <w:rsid w:val="00387AA9"/>
    <w:rsid w:val="00387E5F"/>
    <w:rsid w:val="00392765"/>
    <w:rsid w:val="003940E6"/>
    <w:rsid w:val="003976A7"/>
    <w:rsid w:val="003A1FA9"/>
    <w:rsid w:val="003A2717"/>
    <w:rsid w:val="003A2AD5"/>
    <w:rsid w:val="003A4C46"/>
    <w:rsid w:val="003A6D31"/>
    <w:rsid w:val="003A7096"/>
    <w:rsid w:val="003A7E5E"/>
    <w:rsid w:val="003B0C88"/>
    <w:rsid w:val="003B26DA"/>
    <w:rsid w:val="003B3415"/>
    <w:rsid w:val="003B4B82"/>
    <w:rsid w:val="003B62BA"/>
    <w:rsid w:val="003B6A4D"/>
    <w:rsid w:val="003B6C14"/>
    <w:rsid w:val="003B74C2"/>
    <w:rsid w:val="003B7537"/>
    <w:rsid w:val="003B75F9"/>
    <w:rsid w:val="003C0173"/>
    <w:rsid w:val="003C08C4"/>
    <w:rsid w:val="003C1A96"/>
    <w:rsid w:val="003C1C7D"/>
    <w:rsid w:val="003C4239"/>
    <w:rsid w:val="003D0304"/>
    <w:rsid w:val="003D0F56"/>
    <w:rsid w:val="003D34FC"/>
    <w:rsid w:val="003D479D"/>
    <w:rsid w:val="003D523E"/>
    <w:rsid w:val="003D7571"/>
    <w:rsid w:val="003E3DA6"/>
    <w:rsid w:val="003E4676"/>
    <w:rsid w:val="003E52FF"/>
    <w:rsid w:val="003E5EAA"/>
    <w:rsid w:val="003E75E1"/>
    <w:rsid w:val="003F03C7"/>
    <w:rsid w:val="003F1633"/>
    <w:rsid w:val="003F18D7"/>
    <w:rsid w:val="003F2BB5"/>
    <w:rsid w:val="003F2E01"/>
    <w:rsid w:val="003F6424"/>
    <w:rsid w:val="003F769F"/>
    <w:rsid w:val="00402728"/>
    <w:rsid w:val="004033F8"/>
    <w:rsid w:val="00404CC7"/>
    <w:rsid w:val="00404F9A"/>
    <w:rsid w:val="0040677D"/>
    <w:rsid w:val="00407813"/>
    <w:rsid w:val="0041027C"/>
    <w:rsid w:val="00410525"/>
    <w:rsid w:val="00410A20"/>
    <w:rsid w:val="004114D1"/>
    <w:rsid w:val="0041185F"/>
    <w:rsid w:val="00411F22"/>
    <w:rsid w:val="00412BBC"/>
    <w:rsid w:val="004148CE"/>
    <w:rsid w:val="00414FEF"/>
    <w:rsid w:val="00415FC4"/>
    <w:rsid w:val="00422910"/>
    <w:rsid w:val="00424E79"/>
    <w:rsid w:val="004252A3"/>
    <w:rsid w:val="004263AC"/>
    <w:rsid w:val="00431AD8"/>
    <w:rsid w:val="00431BF7"/>
    <w:rsid w:val="00435648"/>
    <w:rsid w:val="004370FD"/>
    <w:rsid w:val="00440151"/>
    <w:rsid w:val="00441DFB"/>
    <w:rsid w:val="00442311"/>
    <w:rsid w:val="0044377F"/>
    <w:rsid w:val="00443C6D"/>
    <w:rsid w:val="00443EE6"/>
    <w:rsid w:val="004444D9"/>
    <w:rsid w:val="00444E53"/>
    <w:rsid w:val="0044636A"/>
    <w:rsid w:val="004502CC"/>
    <w:rsid w:val="004513D3"/>
    <w:rsid w:val="004522A4"/>
    <w:rsid w:val="00455588"/>
    <w:rsid w:val="004564F1"/>
    <w:rsid w:val="0045779E"/>
    <w:rsid w:val="00461E30"/>
    <w:rsid w:val="00462565"/>
    <w:rsid w:val="00463106"/>
    <w:rsid w:val="00464284"/>
    <w:rsid w:val="004642C5"/>
    <w:rsid w:val="0046439B"/>
    <w:rsid w:val="00464D9F"/>
    <w:rsid w:val="0046635E"/>
    <w:rsid w:val="004667B4"/>
    <w:rsid w:val="00467090"/>
    <w:rsid w:val="00467EFC"/>
    <w:rsid w:val="004727DE"/>
    <w:rsid w:val="0047441B"/>
    <w:rsid w:val="00474CF5"/>
    <w:rsid w:val="00476BFE"/>
    <w:rsid w:val="00477C84"/>
    <w:rsid w:val="00477D75"/>
    <w:rsid w:val="004913F1"/>
    <w:rsid w:val="004914D2"/>
    <w:rsid w:val="004916FD"/>
    <w:rsid w:val="0049283A"/>
    <w:rsid w:val="0049447D"/>
    <w:rsid w:val="0049764F"/>
    <w:rsid w:val="00497DB4"/>
    <w:rsid w:val="004A0A76"/>
    <w:rsid w:val="004A0E8B"/>
    <w:rsid w:val="004A112D"/>
    <w:rsid w:val="004A1227"/>
    <w:rsid w:val="004A1A51"/>
    <w:rsid w:val="004A32FA"/>
    <w:rsid w:val="004A43AB"/>
    <w:rsid w:val="004A45F2"/>
    <w:rsid w:val="004A512F"/>
    <w:rsid w:val="004A52A6"/>
    <w:rsid w:val="004A55DB"/>
    <w:rsid w:val="004A569C"/>
    <w:rsid w:val="004A6652"/>
    <w:rsid w:val="004A6C06"/>
    <w:rsid w:val="004B02E2"/>
    <w:rsid w:val="004B071E"/>
    <w:rsid w:val="004B0FD9"/>
    <w:rsid w:val="004B10D4"/>
    <w:rsid w:val="004B1BD1"/>
    <w:rsid w:val="004B21E1"/>
    <w:rsid w:val="004B2A7F"/>
    <w:rsid w:val="004B36F4"/>
    <w:rsid w:val="004B4262"/>
    <w:rsid w:val="004B440A"/>
    <w:rsid w:val="004B477B"/>
    <w:rsid w:val="004B4921"/>
    <w:rsid w:val="004B4BA6"/>
    <w:rsid w:val="004B4CE1"/>
    <w:rsid w:val="004B5A0C"/>
    <w:rsid w:val="004C00DA"/>
    <w:rsid w:val="004C1201"/>
    <w:rsid w:val="004C17D8"/>
    <w:rsid w:val="004C2295"/>
    <w:rsid w:val="004C231C"/>
    <w:rsid w:val="004C4228"/>
    <w:rsid w:val="004C4F37"/>
    <w:rsid w:val="004C5098"/>
    <w:rsid w:val="004C5630"/>
    <w:rsid w:val="004D0123"/>
    <w:rsid w:val="004D0C45"/>
    <w:rsid w:val="004D13F6"/>
    <w:rsid w:val="004D14BA"/>
    <w:rsid w:val="004D1D07"/>
    <w:rsid w:val="004D2BEE"/>
    <w:rsid w:val="004D2C71"/>
    <w:rsid w:val="004D2D21"/>
    <w:rsid w:val="004D4A11"/>
    <w:rsid w:val="004D4C51"/>
    <w:rsid w:val="004D5076"/>
    <w:rsid w:val="004D5731"/>
    <w:rsid w:val="004D5AFF"/>
    <w:rsid w:val="004D624D"/>
    <w:rsid w:val="004E0790"/>
    <w:rsid w:val="004E19D8"/>
    <w:rsid w:val="004E4CD4"/>
    <w:rsid w:val="004E56DF"/>
    <w:rsid w:val="004E5A33"/>
    <w:rsid w:val="004E5EA3"/>
    <w:rsid w:val="004E6A84"/>
    <w:rsid w:val="004E6BBB"/>
    <w:rsid w:val="004E7AE3"/>
    <w:rsid w:val="004E7CBD"/>
    <w:rsid w:val="004E7D14"/>
    <w:rsid w:val="004F0D97"/>
    <w:rsid w:val="004F2D02"/>
    <w:rsid w:val="004F5202"/>
    <w:rsid w:val="004F5B05"/>
    <w:rsid w:val="004F5C8D"/>
    <w:rsid w:val="004F6916"/>
    <w:rsid w:val="004F7238"/>
    <w:rsid w:val="00500000"/>
    <w:rsid w:val="00501B17"/>
    <w:rsid w:val="00501F21"/>
    <w:rsid w:val="00502B3D"/>
    <w:rsid w:val="00503530"/>
    <w:rsid w:val="00503BFC"/>
    <w:rsid w:val="00504C49"/>
    <w:rsid w:val="005065D1"/>
    <w:rsid w:val="00506E5A"/>
    <w:rsid w:val="00507626"/>
    <w:rsid w:val="00507D57"/>
    <w:rsid w:val="00511206"/>
    <w:rsid w:val="00511421"/>
    <w:rsid w:val="0051205A"/>
    <w:rsid w:val="005144E6"/>
    <w:rsid w:val="00514A22"/>
    <w:rsid w:val="00520782"/>
    <w:rsid w:val="005207F9"/>
    <w:rsid w:val="005239B1"/>
    <w:rsid w:val="00524742"/>
    <w:rsid w:val="00525A0D"/>
    <w:rsid w:val="00526D4F"/>
    <w:rsid w:val="005272B6"/>
    <w:rsid w:val="005273FC"/>
    <w:rsid w:val="00531456"/>
    <w:rsid w:val="00531C6C"/>
    <w:rsid w:val="0053213E"/>
    <w:rsid w:val="0053356E"/>
    <w:rsid w:val="005344CE"/>
    <w:rsid w:val="00535353"/>
    <w:rsid w:val="005354B6"/>
    <w:rsid w:val="005375F5"/>
    <w:rsid w:val="00540B82"/>
    <w:rsid w:val="005425BD"/>
    <w:rsid w:val="0054528C"/>
    <w:rsid w:val="00545413"/>
    <w:rsid w:val="005456B1"/>
    <w:rsid w:val="00550E8C"/>
    <w:rsid w:val="00551747"/>
    <w:rsid w:val="005518B3"/>
    <w:rsid w:val="00552911"/>
    <w:rsid w:val="00553239"/>
    <w:rsid w:val="0055421A"/>
    <w:rsid w:val="00554342"/>
    <w:rsid w:val="00555F4C"/>
    <w:rsid w:val="00557874"/>
    <w:rsid w:val="0056149A"/>
    <w:rsid w:val="00561AA0"/>
    <w:rsid w:val="00561B58"/>
    <w:rsid w:val="0056252F"/>
    <w:rsid w:val="00565EB7"/>
    <w:rsid w:val="00570667"/>
    <w:rsid w:val="00570F0B"/>
    <w:rsid w:val="00571EEA"/>
    <w:rsid w:val="005723BA"/>
    <w:rsid w:val="00572FCE"/>
    <w:rsid w:val="0057386D"/>
    <w:rsid w:val="00573963"/>
    <w:rsid w:val="005745A1"/>
    <w:rsid w:val="00575D88"/>
    <w:rsid w:val="00575E4B"/>
    <w:rsid w:val="00576007"/>
    <w:rsid w:val="005761F2"/>
    <w:rsid w:val="005762E3"/>
    <w:rsid w:val="005763BE"/>
    <w:rsid w:val="00576D5A"/>
    <w:rsid w:val="00577CC6"/>
    <w:rsid w:val="00577CF6"/>
    <w:rsid w:val="0058186B"/>
    <w:rsid w:val="005837ED"/>
    <w:rsid w:val="00583EF1"/>
    <w:rsid w:val="00584592"/>
    <w:rsid w:val="00584874"/>
    <w:rsid w:val="0058492C"/>
    <w:rsid w:val="0058587B"/>
    <w:rsid w:val="00586280"/>
    <w:rsid w:val="00586789"/>
    <w:rsid w:val="005867D9"/>
    <w:rsid w:val="00586AB0"/>
    <w:rsid w:val="00586C93"/>
    <w:rsid w:val="00587784"/>
    <w:rsid w:val="00587BF4"/>
    <w:rsid w:val="005932CC"/>
    <w:rsid w:val="00595601"/>
    <w:rsid w:val="005963AC"/>
    <w:rsid w:val="00597C18"/>
    <w:rsid w:val="005A3AE1"/>
    <w:rsid w:val="005A5187"/>
    <w:rsid w:val="005A53D0"/>
    <w:rsid w:val="005A7618"/>
    <w:rsid w:val="005A775E"/>
    <w:rsid w:val="005B089A"/>
    <w:rsid w:val="005B1AD5"/>
    <w:rsid w:val="005B21A8"/>
    <w:rsid w:val="005B2915"/>
    <w:rsid w:val="005B4978"/>
    <w:rsid w:val="005B5745"/>
    <w:rsid w:val="005B7CB9"/>
    <w:rsid w:val="005B7CD5"/>
    <w:rsid w:val="005C0EB9"/>
    <w:rsid w:val="005C1695"/>
    <w:rsid w:val="005C1AF5"/>
    <w:rsid w:val="005C261B"/>
    <w:rsid w:val="005C32F2"/>
    <w:rsid w:val="005C6E14"/>
    <w:rsid w:val="005D07F0"/>
    <w:rsid w:val="005D1362"/>
    <w:rsid w:val="005D1D35"/>
    <w:rsid w:val="005D3396"/>
    <w:rsid w:val="005D6417"/>
    <w:rsid w:val="005D6578"/>
    <w:rsid w:val="005D7F67"/>
    <w:rsid w:val="005E06F9"/>
    <w:rsid w:val="005E0D4A"/>
    <w:rsid w:val="005E1812"/>
    <w:rsid w:val="005E202F"/>
    <w:rsid w:val="005E2232"/>
    <w:rsid w:val="005E280B"/>
    <w:rsid w:val="005E361B"/>
    <w:rsid w:val="005E3B65"/>
    <w:rsid w:val="005E4863"/>
    <w:rsid w:val="005E4FD1"/>
    <w:rsid w:val="005E5F3B"/>
    <w:rsid w:val="005E60C3"/>
    <w:rsid w:val="005E63FD"/>
    <w:rsid w:val="005E7154"/>
    <w:rsid w:val="005E72C4"/>
    <w:rsid w:val="005F037C"/>
    <w:rsid w:val="005F03F1"/>
    <w:rsid w:val="005F0B8D"/>
    <w:rsid w:val="005F1120"/>
    <w:rsid w:val="005F1460"/>
    <w:rsid w:val="005F1C02"/>
    <w:rsid w:val="005F1E66"/>
    <w:rsid w:val="005F2BB4"/>
    <w:rsid w:val="005F40F6"/>
    <w:rsid w:val="005F5007"/>
    <w:rsid w:val="005F6828"/>
    <w:rsid w:val="00600649"/>
    <w:rsid w:val="006007D3"/>
    <w:rsid w:val="0060141D"/>
    <w:rsid w:val="0060346C"/>
    <w:rsid w:val="006035AB"/>
    <w:rsid w:val="00604101"/>
    <w:rsid w:val="006045D3"/>
    <w:rsid w:val="00604BC7"/>
    <w:rsid w:val="006058E6"/>
    <w:rsid w:val="00605DDB"/>
    <w:rsid w:val="00606A9C"/>
    <w:rsid w:val="00607522"/>
    <w:rsid w:val="0061028C"/>
    <w:rsid w:val="0061081E"/>
    <w:rsid w:val="00610AD4"/>
    <w:rsid w:val="00612574"/>
    <w:rsid w:val="00613B2F"/>
    <w:rsid w:val="00616FDB"/>
    <w:rsid w:val="00617056"/>
    <w:rsid w:val="00617495"/>
    <w:rsid w:val="00620E1A"/>
    <w:rsid w:val="006226EB"/>
    <w:rsid w:val="00622D9F"/>
    <w:rsid w:val="0062474F"/>
    <w:rsid w:val="00626388"/>
    <w:rsid w:val="006277CE"/>
    <w:rsid w:val="006310EC"/>
    <w:rsid w:val="00631254"/>
    <w:rsid w:val="00633822"/>
    <w:rsid w:val="00633DCE"/>
    <w:rsid w:val="0063467C"/>
    <w:rsid w:val="00635423"/>
    <w:rsid w:val="006365C5"/>
    <w:rsid w:val="0063687B"/>
    <w:rsid w:val="00641AF7"/>
    <w:rsid w:val="00641BFD"/>
    <w:rsid w:val="00641CAF"/>
    <w:rsid w:val="0064287A"/>
    <w:rsid w:val="00642D6E"/>
    <w:rsid w:val="00643AC7"/>
    <w:rsid w:val="00643F2F"/>
    <w:rsid w:val="00644355"/>
    <w:rsid w:val="00645ED9"/>
    <w:rsid w:val="00646076"/>
    <w:rsid w:val="006463A1"/>
    <w:rsid w:val="0064684E"/>
    <w:rsid w:val="00647797"/>
    <w:rsid w:val="00647DAF"/>
    <w:rsid w:val="0065005A"/>
    <w:rsid w:val="006501C1"/>
    <w:rsid w:val="00650304"/>
    <w:rsid w:val="00651B21"/>
    <w:rsid w:val="0065221D"/>
    <w:rsid w:val="006524C2"/>
    <w:rsid w:val="00652D8B"/>
    <w:rsid w:val="00653D48"/>
    <w:rsid w:val="006544A3"/>
    <w:rsid w:val="00661488"/>
    <w:rsid w:val="00661BA7"/>
    <w:rsid w:val="00661F96"/>
    <w:rsid w:val="00662276"/>
    <w:rsid w:val="00664A3A"/>
    <w:rsid w:val="00665426"/>
    <w:rsid w:val="00667087"/>
    <w:rsid w:val="006675B8"/>
    <w:rsid w:val="00667F52"/>
    <w:rsid w:val="00670CE7"/>
    <w:rsid w:val="00670DB4"/>
    <w:rsid w:val="0067105B"/>
    <w:rsid w:val="006725B1"/>
    <w:rsid w:val="00672656"/>
    <w:rsid w:val="006744D8"/>
    <w:rsid w:val="00675E1E"/>
    <w:rsid w:val="006768F1"/>
    <w:rsid w:val="00676997"/>
    <w:rsid w:val="006775C9"/>
    <w:rsid w:val="00681143"/>
    <w:rsid w:val="006836F4"/>
    <w:rsid w:val="00683966"/>
    <w:rsid w:val="006847EF"/>
    <w:rsid w:val="006848DC"/>
    <w:rsid w:val="00684F71"/>
    <w:rsid w:val="006855C8"/>
    <w:rsid w:val="00687399"/>
    <w:rsid w:val="006907A2"/>
    <w:rsid w:val="00690FD8"/>
    <w:rsid w:val="00692BC2"/>
    <w:rsid w:val="00692ECD"/>
    <w:rsid w:val="00693350"/>
    <w:rsid w:val="006935CD"/>
    <w:rsid w:val="0069388D"/>
    <w:rsid w:val="006943F2"/>
    <w:rsid w:val="00695101"/>
    <w:rsid w:val="006968A0"/>
    <w:rsid w:val="00696C11"/>
    <w:rsid w:val="00697F06"/>
    <w:rsid w:val="00697F52"/>
    <w:rsid w:val="006A0618"/>
    <w:rsid w:val="006A0A59"/>
    <w:rsid w:val="006A14EB"/>
    <w:rsid w:val="006A2B99"/>
    <w:rsid w:val="006A4630"/>
    <w:rsid w:val="006A4A00"/>
    <w:rsid w:val="006A5B1C"/>
    <w:rsid w:val="006A72FD"/>
    <w:rsid w:val="006B03A0"/>
    <w:rsid w:val="006B0664"/>
    <w:rsid w:val="006B0D65"/>
    <w:rsid w:val="006B278C"/>
    <w:rsid w:val="006B2EBE"/>
    <w:rsid w:val="006B6619"/>
    <w:rsid w:val="006B6624"/>
    <w:rsid w:val="006C0339"/>
    <w:rsid w:val="006C0565"/>
    <w:rsid w:val="006C3183"/>
    <w:rsid w:val="006C3680"/>
    <w:rsid w:val="006C3767"/>
    <w:rsid w:val="006C4900"/>
    <w:rsid w:val="006D07F6"/>
    <w:rsid w:val="006D15D9"/>
    <w:rsid w:val="006D3D34"/>
    <w:rsid w:val="006E0125"/>
    <w:rsid w:val="006E021E"/>
    <w:rsid w:val="006E08A9"/>
    <w:rsid w:val="006E2CDF"/>
    <w:rsid w:val="006E4BB4"/>
    <w:rsid w:val="006E5242"/>
    <w:rsid w:val="006E5433"/>
    <w:rsid w:val="006E5999"/>
    <w:rsid w:val="006E5C60"/>
    <w:rsid w:val="006E70C4"/>
    <w:rsid w:val="006E7317"/>
    <w:rsid w:val="006F3D8B"/>
    <w:rsid w:val="006F3ECE"/>
    <w:rsid w:val="006F4939"/>
    <w:rsid w:val="006F53FA"/>
    <w:rsid w:val="006F5AB7"/>
    <w:rsid w:val="006F5E34"/>
    <w:rsid w:val="006F7AF8"/>
    <w:rsid w:val="00700068"/>
    <w:rsid w:val="007003BA"/>
    <w:rsid w:val="0070074E"/>
    <w:rsid w:val="00701A3D"/>
    <w:rsid w:val="00701A86"/>
    <w:rsid w:val="00701B46"/>
    <w:rsid w:val="007021FD"/>
    <w:rsid w:val="00702350"/>
    <w:rsid w:val="0070281A"/>
    <w:rsid w:val="007029AA"/>
    <w:rsid w:val="00702C07"/>
    <w:rsid w:val="00702CE1"/>
    <w:rsid w:val="00704954"/>
    <w:rsid w:val="00706CBD"/>
    <w:rsid w:val="00707925"/>
    <w:rsid w:val="00707B47"/>
    <w:rsid w:val="007126F3"/>
    <w:rsid w:val="00712C36"/>
    <w:rsid w:val="007130BC"/>
    <w:rsid w:val="00714B62"/>
    <w:rsid w:val="00715C2D"/>
    <w:rsid w:val="00715FE8"/>
    <w:rsid w:val="0071621C"/>
    <w:rsid w:val="00720418"/>
    <w:rsid w:val="0072156A"/>
    <w:rsid w:val="00721D35"/>
    <w:rsid w:val="00722407"/>
    <w:rsid w:val="00722C9A"/>
    <w:rsid w:val="00723185"/>
    <w:rsid w:val="007239C7"/>
    <w:rsid w:val="00723F45"/>
    <w:rsid w:val="00724E6F"/>
    <w:rsid w:val="00725FB8"/>
    <w:rsid w:val="0072740C"/>
    <w:rsid w:val="00730904"/>
    <w:rsid w:val="007325C9"/>
    <w:rsid w:val="00732C44"/>
    <w:rsid w:val="0073364B"/>
    <w:rsid w:val="00736D63"/>
    <w:rsid w:val="007402C0"/>
    <w:rsid w:val="00741D4B"/>
    <w:rsid w:val="00741E99"/>
    <w:rsid w:val="00742E88"/>
    <w:rsid w:val="00743756"/>
    <w:rsid w:val="00743C31"/>
    <w:rsid w:val="00746326"/>
    <w:rsid w:val="007464C6"/>
    <w:rsid w:val="00746DB2"/>
    <w:rsid w:val="00746EF5"/>
    <w:rsid w:val="00747EF7"/>
    <w:rsid w:val="0075037E"/>
    <w:rsid w:val="00750F59"/>
    <w:rsid w:val="007510E5"/>
    <w:rsid w:val="007530FE"/>
    <w:rsid w:val="0075388B"/>
    <w:rsid w:val="007545D4"/>
    <w:rsid w:val="00754FFB"/>
    <w:rsid w:val="007551CD"/>
    <w:rsid w:val="0076043F"/>
    <w:rsid w:val="00761427"/>
    <w:rsid w:val="0076235A"/>
    <w:rsid w:val="0076236D"/>
    <w:rsid w:val="00762C00"/>
    <w:rsid w:val="00764C36"/>
    <w:rsid w:val="007663DE"/>
    <w:rsid w:val="00766DE3"/>
    <w:rsid w:val="00767068"/>
    <w:rsid w:val="00770FDE"/>
    <w:rsid w:val="0077707C"/>
    <w:rsid w:val="00777141"/>
    <w:rsid w:val="007777A4"/>
    <w:rsid w:val="00777833"/>
    <w:rsid w:val="00780609"/>
    <w:rsid w:val="007806FD"/>
    <w:rsid w:val="00780CBD"/>
    <w:rsid w:val="007849D4"/>
    <w:rsid w:val="007852B2"/>
    <w:rsid w:val="0078689B"/>
    <w:rsid w:val="0079060D"/>
    <w:rsid w:val="00790AA3"/>
    <w:rsid w:val="00791E19"/>
    <w:rsid w:val="007936C5"/>
    <w:rsid w:val="00793A1D"/>
    <w:rsid w:val="00794027"/>
    <w:rsid w:val="00794EB0"/>
    <w:rsid w:val="00795D4A"/>
    <w:rsid w:val="00796E6D"/>
    <w:rsid w:val="00796E70"/>
    <w:rsid w:val="00797437"/>
    <w:rsid w:val="00797BDB"/>
    <w:rsid w:val="007A0077"/>
    <w:rsid w:val="007A36B5"/>
    <w:rsid w:val="007A36D5"/>
    <w:rsid w:val="007A376E"/>
    <w:rsid w:val="007A3783"/>
    <w:rsid w:val="007A3880"/>
    <w:rsid w:val="007A38A1"/>
    <w:rsid w:val="007A44A6"/>
    <w:rsid w:val="007A4752"/>
    <w:rsid w:val="007A4AD2"/>
    <w:rsid w:val="007A50F9"/>
    <w:rsid w:val="007B2BCB"/>
    <w:rsid w:val="007B2F2F"/>
    <w:rsid w:val="007B3470"/>
    <w:rsid w:val="007B4058"/>
    <w:rsid w:val="007B5AF9"/>
    <w:rsid w:val="007B796A"/>
    <w:rsid w:val="007B7C5B"/>
    <w:rsid w:val="007C0FD1"/>
    <w:rsid w:val="007C1B37"/>
    <w:rsid w:val="007C2769"/>
    <w:rsid w:val="007C73CC"/>
    <w:rsid w:val="007C7EDC"/>
    <w:rsid w:val="007D06F6"/>
    <w:rsid w:val="007D159E"/>
    <w:rsid w:val="007D1894"/>
    <w:rsid w:val="007D1E5E"/>
    <w:rsid w:val="007D3A96"/>
    <w:rsid w:val="007D4F45"/>
    <w:rsid w:val="007D69CD"/>
    <w:rsid w:val="007E0779"/>
    <w:rsid w:val="007E0FB3"/>
    <w:rsid w:val="007E27A0"/>
    <w:rsid w:val="007E2E91"/>
    <w:rsid w:val="007E31AF"/>
    <w:rsid w:val="007E3412"/>
    <w:rsid w:val="007E37EF"/>
    <w:rsid w:val="007F129A"/>
    <w:rsid w:val="007F38D5"/>
    <w:rsid w:val="007F4B36"/>
    <w:rsid w:val="007F5F35"/>
    <w:rsid w:val="007F6269"/>
    <w:rsid w:val="0080007B"/>
    <w:rsid w:val="00801796"/>
    <w:rsid w:val="008028BE"/>
    <w:rsid w:val="00802C9E"/>
    <w:rsid w:val="00804865"/>
    <w:rsid w:val="00804A5E"/>
    <w:rsid w:val="00806252"/>
    <w:rsid w:val="0080639D"/>
    <w:rsid w:val="0080704B"/>
    <w:rsid w:val="008103CF"/>
    <w:rsid w:val="008116D3"/>
    <w:rsid w:val="00811FE3"/>
    <w:rsid w:val="0081381C"/>
    <w:rsid w:val="008169ED"/>
    <w:rsid w:val="00816A14"/>
    <w:rsid w:val="00817417"/>
    <w:rsid w:val="00817D9C"/>
    <w:rsid w:val="00821CEC"/>
    <w:rsid w:val="008227E7"/>
    <w:rsid w:val="0082321C"/>
    <w:rsid w:val="008300E4"/>
    <w:rsid w:val="00830A9E"/>
    <w:rsid w:val="00830C5C"/>
    <w:rsid w:val="00831D24"/>
    <w:rsid w:val="00834108"/>
    <w:rsid w:val="008345E4"/>
    <w:rsid w:val="00834DEF"/>
    <w:rsid w:val="00836332"/>
    <w:rsid w:val="008368F3"/>
    <w:rsid w:val="00837EA9"/>
    <w:rsid w:val="00840127"/>
    <w:rsid w:val="00840AF9"/>
    <w:rsid w:val="00840BA7"/>
    <w:rsid w:val="008412BF"/>
    <w:rsid w:val="00843262"/>
    <w:rsid w:val="00843FD6"/>
    <w:rsid w:val="00846DE2"/>
    <w:rsid w:val="00851959"/>
    <w:rsid w:val="00851C18"/>
    <w:rsid w:val="00853547"/>
    <w:rsid w:val="00853DDF"/>
    <w:rsid w:val="0085408C"/>
    <w:rsid w:val="00854795"/>
    <w:rsid w:val="00856893"/>
    <w:rsid w:val="00857D5D"/>
    <w:rsid w:val="00861184"/>
    <w:rsid w:val="00863B8D"/>
    <w:rsid w:val="0086412B"/>
    <w:rsid w:val="008652F9"/>
    <w:rsid w:val="00865E72"/>
    <w:rsid w:val="00866007"/>
    <w:rsid w:val="00870706"/>
    <w:rsid w:val="0087222C"/>
    <w:rsid w:val="008728CE"/>
    <w:rsid w:val="00872D65"/>
    <w:rsid w:val="00880EF2"/>
    <w:rsid w:val="00881C4C"/>
    <w:rsid w:val="00881E4F"/>
    <w:rsid w:val="008824EC"/>
    <w:rsid w:val="0088271A"/>
    <w:rsid w:val="00886533"/>
    <w:rsid w:val="00886673"/>
    <w:rsid w:val="00887033"/>
    <w:rsid w:val="008907C0"/>
    <w:rsid w:val="00890A58"/>
    <w:rsid w:val="00890F3B"/>
    <w:rsid w:val="00890F83"/>
    <w:rsid w:val="0089177E"/>
    <w:rsid w:val="00893928"/>
    <w:rsid w:val="008947BE"/>
    <w:rsid w:val="00895425"/>
    <w:rsid w:val="00895545"/>
    <w:rsid w:val="00897985"/>
    <w:rsid w:val="008A15EC"/>
    <w:rsid w:val="008A348B"/>
    <w:rsid w:val="008A41D2"/>
    <w:rsid w:val="008A4AC6"/>
    <w:rsid w:val="008A5D63"/>
    <w:rsid w:val="008A61BE"/>
    <w:rsid w:val="008B0A3D"/>
    <w:rsid w:val="008B1CB7"/>
    <w:rsid w:val="008B1F71"/>
    <w:rsid w:val="008B3B62"/>
    <w:rsid w:val="008B4BDC"/>
    <w:rsid w:val="008B578C"/>
    <w:rsid w:val="008B5CA5"/>
    <w:rsid w:val="008B5E5B"/>
    <w:rsid w:val="008B5ECC"/>
    <w:rsid w:val="008B5F8E"/>
    <w:rsid w:val="008B61D4"/>
    <w:rsid w:val="008B6464"/>
    <w:rsid w:val="008B6A7D"/>
    <w:rsid w:val="008C043B"/>
    <w:rsid w:val="008C0E6A"/>
    <w:rsid w:val="008C1670"/>
    <w:rsid w:val="008C249D"/>
    <w:rsid w:val="008C25D7"/>
    <w:rsid w:val="008C3978"/>
    <w:rsid w:val="008C432C"/>
    <w:rsid w:val="008C4BD2"/>
    <w:rsid w:val="008C4C90"/>
    <w:rsid w:val="008C5B06"/>
    <w:rsid w:val="008C78F9"/>
    <w:rsid w:val="008C7EBD"/>
    <w:rsid w:val="008D006F"/>
    <w:rsid w:val="008D01EB"/>
    <w:rsid w:val="008D11D8"/>
    <w:rsid w:val="008D2262"/>
    <w:rsid w:val="008D3325"/>
    <w:rsid w:val="008D3AA0"/>
    <w:rsid w:val="008D51A4"/>
    <w:rsid w:val="008D5E32"/>
    <w:rsid w:val="008D671E"/>
    <w:rsid w:val="008D736F"/>
    <w:rsid w:val="008E1177"/>
    <w:rsid w:val="008E2FF6"/>
    <w:rsid w:val="008E3D2B"/>
    <w:rsid w:val="008E4718"/>
    <w:rsid w:val="008E5850"/>
    <w:rsid w:val="008E73C0"/>
    <w:rsid w:val="008F03A7"/>
    <w:rsid w:val="008F04B2"/>
    <w:rsid w:val="008F1072"/>
    <w:rsid w:val="008F111F"/>
    <w:rsid w:val="008F3284"/>
    <w:rsid w:val="008F38E9"/>
    <w:rsid w:val="008F475B"/>
    <w:rsid w:val="008F4CCA"/>
    <w:rsid w:val="008F553A"/>
    <w:rsid w:val="008F6FDF"/>
    <w:rsid w:val="008F71BF"/>
    <w:rsid w:val="008F7E4E"/>
    <w:rsid w:val="00900F89"/>
    <w:rsid w:val="00905369"/>
    <w:rsid w:val="0090553C"/>
    <w:rsid w:val="00907497"/>
    <w:rsid w:val="00911873"/>
    <w:rsid w:val="00911B2D"/>
    <w:rsid w:val="00911BA4"/>
    <w:rsid w:val="009127E1"/>
    <w:rsid w:val="00913237"/>
    <w:rsid w:val="00913C22"/>
    <w:rsid w:val="009143A4"/>
    <w:rsid w:val="009151F4"/>
    <w:rsid w:val="00915810"/>
    <w:rsid w:val="00917896"/>
    <w:rsid w:val="00920408"/>
    <w:rsid w:val="0092086C"/>
    <w:rsid w:val="00920B44"/>
    <w:rsid w:val="00922C5F"/>
    <w:rsid w:val="0092397D"/>
    <w:rsid w:val="00924CD7"/>
    <w:rsid w:val="00925057"/>
    <w:rsid w:val="0092574A"/>
    <w:rsid w:val="00926944"/>
    <w:rsid w:val="00927247"/>
    <w:rsid w:val="00931204"/>
    <w:rsid w:val="00931F87"/>
    <w:rsid w:val="0093226A"/>
    <w:rsid w:val="00933BC6"/>
    <w:rsid w:val="00935E74"/>
    <w:rsid w:val="00935FBC"/>
    <w:rsid w:val="00936B91"/>
    <w:rsid w:val="00942488"/>
    <w:rsid w:val="00942567"/>
    <w:rsid w:val="009427FC"/>
    <w:rsid w:val="00946047"/>
    <w:rsid w:val="009460CE"/>
    <w:rsid w:val="009460F3"/>
    <w:rsid w:val="00946366"/>
    <w:rsid w:val="00947746"/>
    <w:rsid w:val="00947A9A"/>
    <w:rsid w:val="00951B27"/>
    <w:rsid w:val="0095462D"/>
    <w:rsid w:val="00955690"/>
    <w:rsid w:val="00955A34"/>
    <w:rsid w:val="0095600B"/>
    <w:rsid w:val="00957E87"/>
    <w:rsid w:val="0096037B"/>
    <w:rsid w:val="00960405"/>
    <w:rsid w:val="00963B78"/>
    <w:rsid w:val="00964556"/>
    <w:rsid w:val="009645F5"/>
    <w:rsid w:val="009669FE"/>
    <w:rsid w:val="00966A64"/>
    <w:rsid w:val="00970E16"/>
    <w:rsid w:val="009717CC"/>
    <w:rsid w:val="00973173"/>
    <w:rsid w:val="00973B08"/>
    <w:rsid w:val="00973C21"/>
    <w:rsid w:val="009744AE"/>
    <w:rsid w:val="009759F2"/>
    <w:rsid w:val="00976571"/>
    <w:rsid w:val="0097743C"/>
    <w:rsid w:val="00982108"/>
    <w:rsid w:val="00982DC9"/>
    <w:rsid w:val="00984007"/>
    <w:rsid w:val="00984225"/>
    <w:rsid w:val="009843AF"/>
    <w:rsid w:val="009845A5"/>
    <w:rsid w:val="0098460C"/>
    <w:rsid w:val="00985ACD"/>
    <w:rsid w:val="00985E69"/>
    <w:rsid w:val="0098737A"/>
    <w:rsid w:val="009911DD"/>
    <w:rsid w:val="009915FD"/>
    <w:rsid w:val="0099352D"/>
    <w:rsid w:val="00994025"/>
    <w:rsid w:val="009A0517"/>
    <w:rsid w:val="009A0621"/>
    <w:rsid w:val="009A0B0F"/>
    <w:rsid w:val="009A143B"/>
    <w:rsid w:val="009A1DCC"/>
    <w:rsid w:val="009A1E3E"/>
    <w:rsid w:val="009A3325"/>
    <w:rsid w:val="009A3B02"/>
    <w:rsid w:val="009A3E53"/>
    <w:rsid w:val="009A57A8"/>
    <w:rsid w:val="009A6BDE"/>
    <w:rsid w:val="009B03B7"/>
    <w:rsid w:val="009B0A14"/>
    <w:rsid w:val="009B131A"/>
    <w:rsid w:val="009B15AB"/>
    <w:rsid w:val="009B182E"/>
    <w:rsid w:val="009B250B"/>
    <w:rsid w:val="009B3298"/>
    <w:rsid w:val="009B33C7"/>
    <w:rsid w:val="009B47C9"/>
    <w:rsid w:val="009B65B2"/>
    <w:rsid w:val="009B6CE1"/>
    <w:rsid w:val="009B7183"/>
    <w:rsid w:val="009B7DC5"/>
    <w:rsid w:val="009C0110"/>
    <w:rsid w:val="009C19E1"/>
    <w:rsid w:val="009C25CC"/>
    <w:rsid w:val="009C26C0"/>
    <w:rsid w:val="009C29DC"/>
    <w:rsid w:val="009C2C43"/>
    <w:rsid w:val="009C64D3"/>
    <w:rsid w:val="009C6A13"/>
    <w:rsid w:val="009C7BA6"/>
    <w:rsid w:val="009D0989"/>
    <w:rsid w:val="009D140A"/>
    <w:rsid w:val="009D3D0C"/>
    <w:rsid w:val="009D4A20"/>
    <w:rsid w:val="009D5545"/>
    <w:rsid w:val="009D5AB3"/>
    <w:rsid w:val="009D628B"/>
    <w:rsid w:val="009D6786"/>
    <w:rsid w:val="009D69DC"/>
    <w:rsid w:val="009D70BB"/>
    <w:rsid w:val="009D7353"/>
    <w:rsid w:val="009D7F0E"/>
    <w:rsid w:val="009E0885"/>
    <w:rsid w:val="009E0BC0"/>
    <w:rsid w:val="009E1B41"/>
    <w:rsid w:val="009E1B8F"/>
    <w:rsid w:val="009E1F57"/>
    <w:rsid w:val="009E2FCC"/>
    <w:rsid w:val="009E4198"/>
    <w:rsid w:val="009E4484"/>
    <w:rsid w:val="009E46EB"/>
    <w:rsid w:val="009E5736"/>
    <w:rsid w:val="009E57D8"/>
    <w:rsid w:val="009E6BEA"/>
    <w:rsid w:val="009F0774"/>
    <w:rsid w:val="009F12F8"/>
    <w:rsid w:val="009F150F"/>
    <w:rsid w:val="009F186A"/>
    <w:rsid w:val="009F1C8F"/>
    <w:rsid w:val="009F3662"/>
    <w:rsid w:val="009F3BCD"/>
    <w:rsid w:val="009F414D"/>
    <w:rsid w:val="009F46F7"/>
    <w:rsid w:val="009F47EA"/>
    <w:rsid w:val="009F5EC0"/>
    <w:rsid w:val="009F6AAF"/>
    <w:rsid w:val="00A00203"/>
    <w:rsid w:val="00A01FFF"/>
    <w:rsid w:val="00A02D80"/>
    <w:rsid w:val="00A0383F"/>
    <w:rsid w:val="00A056A1"/>
    <w:rsid w:val="00A06443"/>
    <w:rsid w:val="00A10707"/>
    <w:rsid w:val="00A157BD"/>
    <w:rsid w:val="00A16EF5"/>
    <w:rsid w:val="00A172FE"/>
    <w:rsid w:val="00A17714"/>
    <w:rsid w:val="00A203FD"/>
    <w:rsid w:val="00A209A3"/>
    <w:rsid w:val="00A21AE0"/>
    <w:rsid w:val="00A2253A"/>
    <w:rsid w:val="00A22AF4"/>
    <w:rsid w:val="00A23833"/>
    <w:rsid w:val="00A263B4"/>
    <w:rsid w:val="00A27C92"/>
    <w:rsid w:val="00A328BC"/>
    <w:rsid w:val="00A330E8"/>
    <w:rsid w:val="00A3363B"/>
    <w:rsid w:val="00A36552"/>
    <w:rsid w:val="00A408E3"/>
    <w:rsid w:val="00A44032"/>
    <w:rsid w:val="00A4672C"/>
    <w:rsid w:val="00A4734C"/>
    <w:rsid w:val="00A47782"/>
    <w:rsid w:val="00A50657"/>
    <w:rsid w:val="00A50FB9"/>
    <w:rsid w:val="00A5269E"/>
    <w:rsid w:val="00A52A6B"/>
    <w:rsid w:val="00A55BFF"/>
    <w:rsid w:val="00A56DFD"/>
    <w:rsid w:val="00A56FEB"/>
    <w:rsid w:val="00A613EA"/>
    <w:rsid w:val="00A62D17"/>
    <w:rsid w:val="00A63894"/>
    <w:rsid w:val="00A6476F"/>
    <w:rsid w:val="00A67163"/>
    <w:rsid w:val="00A67209"/>
    <w:rsid w:val="00A6798E"/>
    <w:rsid w:val="00A67D42"/>
    <w:rsid w:val="00A710DE"/>
    <w:rsid w:val="00A72C6F"/>
    <w:rsid w:val="00A73072"/>
    <w:rsid w:val="00A735F1"/>
    <w:rsid w:val="00A73744"/>
    <w:rsid w:val="00A74914"/>
    <w:rsid w:val="00A74DB1"/>
    <w:rsid w:val="00A75B92"/>
    <w:rsid w:val="00A7652D"/>
    <w:rsid w:val="00A775A6"/>
    <w:rsid w:val="00A84ADA"/>
    <w:rsid w:val="00A866C2"/>
    <w:rsid w:val="00A86E3B"/>
    <w:rsid w:val="00A9223B"/>
    <w:rsid w:val="00A92815"/>
    <w:rsid w:val="00A93157"/>
    <w:rsid w:val="00A946A8"/>
    <w:rsid w:val="00A965CE"/>
    <w:rsid w:val="00A9729B"/>
    <w:rsid w:val="00A97C27"/>
    <w:rsid w:val="00A97FB2"/>
    <w:rsid w:val="00AA1932"/>
    <w:rsid w:val="00AA1D71"/>
    <w:rsid w:val="00AA2B91"/>
    <w:rsid w:val="00AA2BF7"/>
    <w:rsid w:val="00AA3116"/>
    <w:rsid w:val="00AA3221"/>
    <w:rsid w:val="00AA3732"/>
    <w:rsid w:val="00AA4AF5"/>
    <w:rsid w:val="00AA6AF9"/>
    <w:rsid w:val="00AB0E52"/>
    <w:rsid w:val="00AB11F4"/>
    <w:rsid w:val="00AB2AC7"/>
    <w:rsid w:val="00AB419B"/>
    <w:rsid w:val="00AB492D"/>
    <w:rsid w:val="00AB4C8A"/>
    <w:rsid w:val="00AB4F5D"/>
    <w:rsid w:val="00AB61C3"/>
    <w:rsid w:val="00AB6479"/>
    <w:rsid w:val="00AB7416"/>
    <w:rsid w:val="00AC033B"/>
    <w:rsid w:val="00AC0627"/>
    <w:rsid w:val="00AC1FE7"/>
    <w:rsid w:val="00AC2663"/>
    <w:rsid w:val="00AC638A"/>
    <w:rsid w:val="00AC6472"/>
    <w:rsid w:val="00AC6A52"/>
    <w:rsid w:val="00AC6ED4"/>
    <w:rsid w:val="00AC7768"/>
    <w:rsid w:val="00AC7F76"/>
    <w:rsid w:val="00AD257D"/>
    <w:rsid w:val="00AD391E"/>
    <w:rsid w:val="00AD4144"/>
    <w:rsid w:val="00AD4441"/>
    <w:rsid w:val="00AD607C"/>
    <w:rsid w:val="00AD7EBB"/>
    <w:rsid w:val="00AE1101"/>
    <w:rsid w:val="00AE16CF"/>
    <w:rsid w:val="00AE2686"/>
    <w:rsid w:val="00AE2AA8"/>
    <w:rsid w:val="00AE395A"/>
    <w:rsid w:val="00AE3F97"/>
    <w:rsid w:val="00AE522C"/>
    <w:rsid w:val="00AE6B0E"/>
    <w:rsid w:val="00AE7788"/>
    <w:rsid w:val="00AE7EB9"/>
    <w:rsid w:val="00AF001D"/>
    <w:rsid w:val="00AF04D0"/>
    <w:rsid w:val="00AF0DA7"/>
    <w:rsid w:val="00AF1543"/>
    <w:rsid w:val="00AF1C02"/>
    <w:rsid w:val="00AF2750"/>
    <w:rsid w:val="00AF352F"/>
    <w:rsid w:val="00AF407C"/>
    <w:rsid w:val="00AF4154"/>
    <w:rsid w:val="00AF45E5"/>
    <w:rsid w:val="00AF5593"/>
    <w:rsid w:val="00AF5ED0"/>
    <w:rsid w:val="00AF6F64"/>
    <w:rsid w:val="00B006D5"/>
    <w:rsid w:val="00B00D48"/>
    <w:rsid w:val="00B010D2"/>
    <w:rsid w:val="00B02544"/>
    <w:rsid w:val="00B02581"/>
    <w:rsid w:val="00B02A3F"/>
    <w:rsid w:val="00B02D71"/>
    <w:rsid w:val="00B04AB7"/>
    <w:rsid w:val="00B06D55"/>
    <w:rsid w:val="00B072B4"/>
    <w:rsid w:val="00B077BF"/>
    <w:rsid w:val="00B10B52"/>
    <w:rsid w:val="00B153FF"/>
    <w:rsid w:val="00B168D2"/>
    <w:rsid w:val="00B20188"/>
    <w:rsid w:val="00B2365A"/>
    <w:rsid w:val="00B2392B"/>
    <w:rsid w:val="00B23F7D"/>
    <w:rsid w:val="00B305AC"/>
    <w:rsid w:val="00B305F2"/>
    <w:rsid w:val="00B335C6"/>
    <w:rsid w:val="00B33B9C"/>
    <w:rsid w:val="00B35EDD"/>
    <w:rsid w:val="00B36240"/>
    <w:rsid w:val="00B36B37"/>
    <w:rsid w:val="00B41046"/>
    <w:rsid w:val="00B42A01"/>
    <w:rsid w:val="00B433CA"/>
    <w:rsid w:val="00B4574D"/>
    <w:rsid w:val="00B46ED9"/>
    <w:rsid w:val="00B46F3C"/>
    <w:rsid w:val="00B4789D"/>
    <w:rsid w:val="00B478B9"/>
    <w:rsid w:val="00B5042E"/>
    <w:rsid w:val="00B512E9"/>
    <w:rsid w:val="00B532AA"/>
    <w:rsid w:val="00B54068"/>
    <w:rsid w:val="00B543F9"/>
    <w:rsid w:val="00B5476F"/>
    <w:rsid w:val="00B55ECC"/>
    <w:rsid w:val="00B5666B"/>
    <w:rsid w:val="00B569CA"/>
    <w:rsid w:val="00B57B42"/>
    <w:rsid w:val="00B606D5"/>
    <w:rsid w:val="00B63573"/>
    <w:rsid w:val="00B63C8C"/>
    <w:rsid w:val="00B641F7"/>
    <w:rsid w:val="00B70BB9"/>
    <w:rsid w:val="00B70E09"/>
    <w:rsid w:val="00B71281"/>
    <w:rsid w:val="00B72A75"/>
    <w:rsid w:val="00B73938"/>
    <w:rsid w:val="00B743DA"/>
    <w:rsid w:val="00B81892"/>
    <w:rsid w:val="00B851EF"/>
    <w:rsid w:val="00B85588"/>
    <w:rsid w:val="00B86839"/>
    <w:rsid w:val="00B872A9"/>
    <w:rsid w:val="00B90943"/>
    <w:rsid w:val="00B90C09"/>
    <w:rsid w:val="00B925F4"/>
    <w:rsid w:val="00B93A94"/>
    <w:rsid w:val="00B93B0A"/>
    <w:rsid w:val="00B93FCF"/>
    <w:rsid w:val="00B94BA1"/>
    <w:rsid w:val="00BA201E"/>
    <w:rsid w:val="00BA2232"/>
    <w:rsid w:val="00BA24E2"/>
    <w:rsid w:val="00BA4FE7"/>
    <w:rsid w:val="00BA510E"/>
    <w:rsid w:val="00BA58B4"/>
    <w:rsid w:val="00BA5C07"/>
    <w:rsid w:val="00BA61E3"/>
    <w:rsid w:val="00BA6C84"/>
    <w:rsid w:val="00BA7BA9"/>
    <w:rsid w:val="00BB25EE"/>
    <w:rsid w:val="00BB30E0"/>
    <w:rsid w:val="00BB3C23"/>
    <w:rsid w:val="00BB4BA6"/>
    <w:rsid w:val="00BB5432"/>
    <w:rsid w:val="00BB6F93"/>
    <w:rsid w:val="00BC1949"/>
    <w:rsid w:val="00BC64EF"/>
    <w:rsid w:val="00BC6BD7"/>
    <w:rsid w:val="00BC7369"/>
    <w:rsid w:val="00BD1C53"/>
    <w:rsid w:val="00BD1DFD"/>
    <w:rsid w:val="00BD2156"/>
    <w:rsid w:val="00BD3753"/>
    <w:rsid w:val="00BD399E"/>
    <w:rsid w:val="00BD4DFA"/>
    <w:rsid w:val="00BD6412"/>
    <w:rsid w:val="00BD7C0F"/>
    <w:rsid w:val="00BE16FE"/>
    <w:rsid w:val="00BE25F9"/>
    <w:rsid w:val="00BE2BA1"/>
    <w:rsid w:val="00BE33E7"/>
    <w:rsid w:val="00BE5617"/>
    <w:rsid w:val="00BE7815"/>
    <w:rsid w:val="00BF0569"/>
    <w:rsid w:val="00BF162F"/>
    <w:rsid w:val="00BF2A8F"/>
    <w:rsid w:val="00BF3B67"/>
    <w:rsid w:val="00BF5447"/>
    <w:rsid w:val="00BF6361"/>
    <w:rsid w:val="00BF6E4C"/>
    <w:rsid w:val="00C00702"/>
    <w:rsid w:val="00C02E82"/>
    <w:rsid w:val="00C03D1D"/>
    <w:rsid w:val="00C04B21"/>
    <w:rsid w:val="00C06C9D"/>
    <w:rsid w:val="00C07526"/>
    <w:rsid w:val="00C101DA"/>
    <w:rsid w:val="00C12002"/>
    <w:rsid w:val="00C12CB2"/>
    <w:rsid w:val="00C131E7"/>
    <w:rsid w:val="00C1488A"/>
    <w:rsid w:val="00C15F72"/>
    <w:rsid w:val="00C16BC5"/>
    <w:rsid w:val="00C204F3"/>
    <w:rsid w:val="00C20848"/>
    <w:rsid w:val="00C218CF"/>
    <w:rsid w:val="00C21FAB"/>
    <w:rsid w:val="00C24EB4"/>
    <w:rsid w:val="00C26118"/>
    <w:rsid w:val="00C26330"/>
    <w:rsid w:val="00C2667E"/>
    <w:rsid w:val="00C267D3"/>
    <w:rsid w:val="00C2740B"/>
    <w:rsid w:val="00C32085"/>
    <w:rsid w:val="00C321CF"/>
    <w:rsid w:val="00C3352A"/>
    <w:rsid w:val="00C33F53"/>
    <w:rsid w:val="00C3442F"/>
    <w:rsid w:val="00C346F0"/>
    <w:rsid w:val="00C351D6"/>
    <w:rsid w:val="00C353C9"/>
    <w:rsid w:val="00C35C64"/>
    <w:rsid w:val="00C418B1"/>
    <w:rsid w:val="00C44CE8"/>
    <w:rsid w:val="00C44F96"/>
    <w:rsid w:val="00C4757A"/>
    <w:rsid w:val="00C47BC3"/>
    <w:rsid w:val="00C5043F"/>
    <w:rsid w:val="00C51247"/>
    <w:rsid w:val="00C53E2F"/>
    <w:rsid w:val="00C543D2"/>
    <w:rsid w:val="00C548BC"/>
    <w:rsid w:val="00C54BED"/>
    <w:rsid w:val="00C558F9"/>
    <w:rsid w:val="00C579E2"/>
    <w:rsid w:val="00C60261"/>
    <w:rsid w:val="00C62BFA"/>
    <w:rsid w:val="00C633A1"/>
    <w:rsid w:val="00C6375A"/>
    <w:rsid w:val="00C65826"/>
    <w:rsid w:val="00C70CA2"/>
    <w:rsid w:val="00C715BC"/>
    <w:rsid w:val="00C723F7"/>
    <w:rsid w:val="00C731E4"/>
    <w:rsid w:val="00C7373A"/>
    <w:rsid w:val="00C74B18"/>
    <w:rsid w:val="00C7503F"/>
    <w:rsid w:val="00C75155"/>
    <w:rsid w:val="00C758F7"/>
    <w:rsid w:val="00C76AB0"/>
    <w:rsid w:val="00C76DF1"/>
    <w:rsid w:val="00C81A70"/>
    <w:rsid w:val="00C822BC"/>
    <w:rsid w:val="00C845B7"/>
    <w:rsid w:val="00C852C7"/>
    <w:rsid w:val="00C85480"/>
    <w:rsid w:val="00C862D1"/>
    <w:rsid w:val="00C86420"/>
    <w:rsid w:val="00C871AD"/>
    <w:rsid w:val="00C874F7"/>
    <w:rsid w:val="00C87CED"/>
    <w:rsid w:val="00C90401"/>
    <w:rsid w:val="00C907C3"/>
    <w:rsid w:val="00C90933"/>
    <w:rsid w:val="00C91073"/>
    <w:rsid w:val="00C91F24"/>
    <w:rsid w:val="00C93944"/>
    <w:rsid w:val="00C943DC"/>
    <w:rsid w:val="00C949C7"/>
    <w:rsid w:val="00C956AA"/>
    <w:rsid w:val="00C96515"/>
    <w:rsid w:val="00C966E9"/>
    <w:rsid w:val="00C973B5"/>
    <w:rsid w:val="00CA0258"/>
    <w:rsid w:val="00CA0812"/>
    <w:rsid w:val="00CA21AA"/>
    <w:rsid w:val="00CA4544"/>
    <w:rsid w:val="00CA5FC3"/>
    <w:rsid w:val="00CA71FE"/>
    <w:rsid w:val="00CB0695"/>
    <w:rsid w:val="00CB0B36"/>
    <w:rsid w:val="00CB163B"/>
    <w:rsid w:val="00CB1DF3"/>
    <w:rsid w:val="00CB2792"/>
    <w:rsid w:val="00CB2C55"/>
    <w:rsid w:val="00CB2D9F"/>
    <w:rsid w:val="00CB30AD"/>
    <w:rsid w:val="00CB318A"/>
    <w:rsid w:val="00CB39CE"/>
    <w:rsid w:val="00CB3E16"/>
    <w:rsid w:val="00CB4E16"/>
    <w:rsid w:val="00CB50AA"/>
    <w:rsid w:val="00CB54C1"/>
    <w:rsid w:val="00CB5D00"/>
    <w:rsid w:val="00CC0535"/>
    <w:rsid w:val="00CC16A5"/>
    <w:rsid w:val="00CC2F12"/>
    <w:rsid w:val="00CC32F4"/>
    <w:rsid w:val="00CC37FF"/>
    <w:rsid w:val="00CC4DEB"/>
    <w:rsid w:val="00CC56AE"/>
    <w:rsid w:val="00CC5B3B"/>
    <w:rsid w:val="00CC5C45"/>
    <w:rsid w:val="00CC626A"/>
    <w:rsid w:val="00CD172D"/>
    <w:rsid w:val="00CD194B"/>
    <w:rsid w:val="00CD2B84"/>
    <w:rsid w:val="00CD2CF6"/>
    <w:rsid w:val="00CD32E8"/>
    <w:rsid w:val="00CD37F1"/>
    <w:rsid w:val="00CD3B65"/>
    <w:rsid w:val="00CD4929"/>
    <w:rsid w:val="00CD4AEC"/>
    <w:rsid w:val="00CD7737"/>
    <w:rsid w:val="00CD7FBC"/>
    <w:rsid w:val="00CE1129"/>
    <w:rsid w:val="00CE1F93"/>
    <w:rsid w:val="00CE299E"/>
    <w:rsid w:val="00CE2F00"/>
    <w:rsid w:val="00CE48FB"/>
    <w:rsid w:val="00CE49CC"/>
    <w:rsid w:val="00CE518B"/>
    <w:rsid w:val="00CE56FE"/>
    <w:rsid w:val="00CE5CA5"/>
    <w:rsid w:val="00CE685E"/>
    <w:rsid w:val="00CF0A48"/>
    <w:rsid w:val="00CF0AD1"/>
    <w:rsid w:val="00CF0FC8"/>
    <w:rsid w:val="00CF11F7"/>
    <w:rsid w:val="00CF165F"/>
    <w:rsid w:val="00CF21FB"/>
    <w:rsid w:val="00CF263A"/>
    <w:rsid w:val="00CF3F43"/>
    <w:rsid w:val="00CF4D4E"/>
    <w:rsid w:val="00CF7568"/>
    <w:rsid w:val="00CF75DA"/>
    <w:rsid w:val="00D00DF6"/>
    <w:rsid w:val="00D04439"/>
    <w:rsid w:val="00D04DCB"/>
    <w:rsid w:val="00D05208"/>
    <w:rsid w:val="00D059E7"/>
    <w:rsid w:val="00D0685B"/>
    <w:rsid w:val="00D07220"/>
    <w:rsid w:val="00D07447"/>
    <w:rsid w:val="00D103B1"/>
    <w:rsid w:val="00D136BF"/>
    <w:rsid w:val="00D13CD6"/>
    <w:rsid w:val="00D15CB8"/>
    <w:rsid w:val="00D161AE"/>
    <w:rsid w:val="00D16217"/>
    <w:rsid w:val="00D17484"/>
    <w:rsid w:val="00D17C82"/>
    <w:rsid w:val="00D229B4"/>
    <w:rsid w:val="00D24BC0"/>
    <w:rsid w:val="00D251F5"/>
    <w:rsid w:val="00D25DD4"/>
    <w:rsid w:val="00D26744"/>
    <w:rsid w:val="00D275AE"/>
    <w:rsid w:val="00D27EC6"/>
    <w:rsid w:val="00D303CA"/>
    <w:rsid w:val="00D31527"/>
    <w:rsid w:val="00D32489"/>
    <w:rsid w:val="00D330AF"/>
    <w:rsid w:val="00D33B79"/>
    <w:rsid w:val="00D33E01"/>
    <w:rsid w:val="00D34C4F"/>
    <w:rsid w:val="00D34D36"/>
    <w:rsid w:val="00D407C8"/>
    <w:rsid w:val="00D41788"/>
    <w:rsid w:val="00D426BF"/>
    <w:rsid w:val="00D42705"/>
    <w:rsid w:val="00D43DB8"/>
    <w:rsid w:val="00D44A2A"/>
    <w:rsid w:val="00D458C2"/>
    <w:rsid w:val="00D45B41"/>
    <w:rsid w:val="00D50B6B"/>
    <w:rsid w:val="00D50EFD"/>
    <w:rsid w:val="00D51861"/>
    <w:rsid w:val="00D51D78"/>
    <w:rsid w:val="00D51DCE"/>
    <w:rsid w:val="00D53E99"/>
    <w:rsid w:val="00D54072"/>
    <w:rsid w:val="00D548A9"/>
    <w:rsid w:val="00D550AA"/>
    <w:rsid w:val="00D57957"/>
    <w:rsid w:val="00D60163"/>
    <w:rsid w:val="00D6049D"/>
    <w:rsid w:val="00D61B40"/>
    <w:rsid w:val="00D638F8"/>
    <w:rsid w:val="00D64188"/>
    <w:rsid w:val="00D6460B"/>
    <w:rsid w:val="00D6627A"/>
    <w:rsid w:val="00D66F17"/>
    <w:rsid w:val="00D67746"/>
    <w:rsid w:val="00D75BC9"/>
    <w:rsid w:val="00D7662B"/>
    <w:rsid w:val="00D76CFC"/>
    <w:rsid w:val="00D7741D"/>
    <w:rsid w:val="00D77A38"/>
    <w:rsid w:val="00D77EE3"/>
    <w:rsid w:val="00D800E0"/>
    <w:rsid w:val="00D806AC"/>
    <w:rsid w:val="00D80DB8"/>
    <w:rsid w:val="00D8288A"/>
    <w:rsid w:val="00D82B53"/>
    <w:rsid w:val="00D8362E"/>
    <w:rsid w:val="00D839CF"/>
    <w:rsid w:val="00D84E82"/>
    <w:rsid w:val="00D86CBB"/>
    <w:rsid w:val="00D87D3F"/>
    <w:rsid w:val="00D903E0"/>
    <w:rsid w:val="00D90505"/>
    <w:rsid w:val="00D91C9D"/>
    <w:rsid w:val="00D93197"/>
    <w:rsid w:val="00D93BA7"/>
    <w:rsid w:val="00D959E4"/>
    <w:rsid w:val="00D95D10"/>
    <w:rsid w:val="00DA011D"/>
    <w:rsid w:val="00DA4282"/>
    <w:rsid w:val="00DA4593"/>
    <w:rsid w:val="00DA47EA"/>
    <w:rsid w:val="00DA5407"/>
    <w:rsid w:val="00DA7225"/>
    <w:rsid w:val="00DA7411"/>
    <w:rsid w:val="00DB3302"/>
    <w:rsid w:val="00DB33FC"/>
    <w:rsid w:val="00DB4B41"/>
    <w:rsid w:val="00DB6515"/>
    <w:rsid w:val="00DB6BFB"/>
    <w:rsid w:val="00DB6D33"/>
    <w:rsid w:val="00DB78D4"/>
    <w:rsid w:val="00DC2C8A"/>
    <w:rsid w:val="00DC32A0"/>
    <w:rsid w:val="00DC37E5"/>
    <w:rsid w:val="00DC3F50"/>
    <w:rsid w:val="00DC5F84"/>
    <w:rsid w:val="00DC6226"/>
    <w:rsid w:val="00DC73DF"/>
    <w:rsid w:val="00DD09E7"/>
    <w:rsid w:val="00DD131F"/>
    <w:rsid w:val="00DD1330"/>
    <w:rsid w:val="00DD1964"/>
    <w:rsid w:val="00DD3F7A"/>
    <w:rsid w:val="00DD6C64"/>
    <w:rsid w:val="00DD6F61"/>
    <w:rsid w:val="00DD7097"/>
    <w:rsid w:val="00DD75C1"/>
    <w:rsid w:val="00DE225D"/>
    <w:rsid w:val="00DE25F8"/>
    <w:rsid w:val="00DE3534"/>
    <w:rsid w:val="00DE4059"/>
    <w:rsid w:val="00DE4910"/>
    <w:rsid w:val="00DE4A5A"/>
    <w:rsid w:val="00DE50F3"/>
    <w:rsid w:val="00DE532C"/>
    <w:rsid w:val="00DE6894"/>
    <w:rsid w:val="00DE7DFA"/>
    <w:rsid w:val="00DF069E"/>
    <w:rsid w:val="00DF2A95"/>
    <w:rsid w:val="00DF35A8"/>
    <w:rsid w:val="00DF528A"/>
    <w:rsid w:val="00DF6BF9"/>
    <w:rsid w:val="00DF7541"/>
    <w:rsid w:val="00DF794B"/>
    <w:rsid w:val="00E014AD"/>
    <w:rsid w:val="00E01DFE"/>
    <w:rsid w:val="00E04A3A"/>
    <w:rsid w:val="00E0531C"/>
    <w:rsid w:val="00E0564E"/>
    <w:rsid w:val="00E05EEB"/>
    <w:rsid w:val="00E06986"/>
    <w:rsid w:val="00E10AE9"/>
    <w:rsid w:val="00E10BC4"/>
    <w:rsid w:val="00E10EC3"/>
    <w:rsid w:val="00E1257E"/>
    <w:rsid w:val="00E12878"/>
    <w:rsid w:val="00E15C98"/>
    <w:rsid w:val="00E1605F"/>
    <w:rsid w:val="00E16432"/>
    <w:rsid w:val="00E16C40"/>
    <w:rsid w:val="00E179F7"/>
    <w:rsid w:val="00E17C3B"/>
    <w:rsid w:val="00E20230"/>
    <w:rsid w:val="00E22DD1"/>
    <w:rsid w:val="00E25400"/>
    <w:rsid w:val="00E254C9"/>
    <w:rsid w:val="00E25847"/>
    <w:rsid w:val="00E26687"/>
    <w:rsid w:val="00E316C4"/>
    <w:rsid w:val="00E31B4C"/>
    <w:rsid w:val="00E31FB0"/>
    <w:rsid w:val="00E322A8"/>
    <w:rsid w:val="00E32F41"/>
    <w:rsid w:val="00E34C7E"/>
    <w:rsid w:val="00E36448"/>
    <w:rsid w:val="00E37858"/>
    <w:rsid w:val="00E4048E"/>
    <w:rsid w:val="00E41BCE"/>
    <w:rsid w:val="00E41CDB"/>
    <w:rsid w:val="00E459CF"/>
    <w:rsid w:val="00E45D3C"/>
    <w:rsid w:val="00E4670D"/>
    <w:rsid w:val="00E46D70"/>
    <w:rsid w:val="00E50188"/>
    <w:rsid w:val="00E50293"/>
    <w:rsid w:val="00E50DCD"/>
    <w:rsid w:val="00E518A1"/>
    <w:rsid w:val="00E55201"/>
    <w:rsid w:val="00E5577C"/>
    <w:rsid w:val="00E5670B"/>
    <w:rsid w:val="00E576AA"/>
    <w:rsid w:val="00E607E4"/>
    <w:rsid w:val="00E6120F"/>
    <w:rsid w:val="00E632D1"/>
    <w:rsid w:val="00E65792"/>
    <w:rsid w:val="00E70E6C"/>
    <w:rsid w:val="00E71094"/>
    <w:rsid w:val="00E71FF3"/>
    <w:rsid w:val="00E73424"/>
    <w:rsid w:val="00E73D53"/>
    <w:rsid w:val="00E74552"/>
    <w:rsid w:val="00E74A44"/>
    <w:rsid w:val="00E7560D"/>
    <w:rsid w:val="00E75A47"/>
    <w:rsid w:val="00E75FD7"/>
    <w:rsid w:val="00E80BFC"/>
    <w:rsid w:val="00E81425"/>
    <w:rsid w:val="00E81FA7"/>
    <w:rsid w:val="00E8370A"/>
    <w:rsid w:val="00E8624F"/>
    <w:rsid w:val="00E8647F"/>
    <w:rsid w:val="00E86498"/>
    <w:rsid w:val="00E87744"/>
    <w:rsid w:val="00E87D9D"/>
    <w:rsid w:val="00E91759"/>
    <w:rsid w:val="00E91D7D"/>
    <w:rsid w:val="00E93CAD"/>
    <w:rsid w:val="00E9407E"/>
    <w:rsid w:val="00E9432F"/>
    <w:rsid w:val="00E9435A"/>
    <w:rsid w:val="00E95F14"/>
    <w:rsid w:val="00E9602F"/>
    <w:rsid w:val="00E97FF4"/>
    <w:rsid w:val="00EA03F3"/>
    <w:rsid w:val="00EA105C"/>
    <w:rsid w:val="00EA158C"/>
    <w:rsid w:val="00EA239B"/>
    <w:rsid w:val="00EA2C62"/>
    <w:rsid w:val="00EA3211"/>
    <w:rsid w:val="00EA4788"/>
    <w:rsid w:val="00EA4E1A"/>
    <w:rsid w:val="00EA5E73"/>
    <w:rsid w:val="00EA638E"/>
    <w:rsid w:val="00EB0892"/>
    <w:rsid w:val="00EB1099"/>
    <w:rsid w:val="00EB175C"/>
    <w:rsid w:val="00EB1E90"/>
    <w:rsid w:val="00EB3A79"/>
    <w:rsid w:val="00EB4282"/>
    <w:rsid w:val="00EB429A"/>
    <w:rsid w:val="00EB5672"/>
    <w:rsid w:val="00EC0446"/>
    <w:rsid w:val="00EC0581"/>
    <w:rsid w:val="00EC0E10"/>
    <w:rsid w:val="00EC367B"/>
    <w:rsid w:val="00EC3AFB"/>
    <w:rsid w:val="00EC4049"/>
    <w:rsid w:val="00EC4A81"/>
    <w:rsid w:val="00EC51F3"/>
    <w:rsid w:val="00EC5293"/>
    <w:rsid w:val="00EC5740"/>
    <w:rsid w:val="00ED0C78"/>
    <w:rsid w:val="00ED2111"/>
    <w:rsid w:val="00ED2150"/>
    <w:rsid w:val="00ED2199"/>
    <w:rsid w:val="00ED2355"/>
    <w:rsid w:val="00ED2CEA"/>
    <w:rsid w:val="00ED352F"/>
    <w:rsid w:val="00ED4A51"/>
    <w:rsid w:val="00ED6505"/>
    <w:rsid w:val="00ED670A"/>
    <w:rsid w:val="00ED7150"/>
    <w:rsid w:val="00ED7461"/>
    <w:rsid w:val="00ED7BCD"/>
    <w:rsid w:val="00EE0DA7"/>
    <w:rsid w:val="00EE1491"/>
    <w:rsid w:val="00EE1FE8"/>
    <w:rsid w:val="00EE2E7C"/>
    <w:rsid w:val="00EE382F"/>
    <w:rsid w:val="00EF04D1"/>
    <w:rsid w:val="00EF062F"/>
    <w:rsid w:val="00EF0CE9"/>
    <w:rsid w:val="00EF0F8C"/>
    <w:rsid w:val="00EF2039"/>
    <w:rsid w:val="00EF2041"/>
    <w:rsid w:val="00EF212F"/>
    <w:rsid w:val="00EF35FF"/>
    <w:rsid w:val="00EF3BED"/>
    <w:rsid w:val="00EF425A"/>
    <w:rsid w:val="00EF4651"/>
    <w:rsid w:val="00EF4BDC"/>
    <w:rsid w:val="00EF4E0C"/>
    <w:rsid w:val="00EF58F2"/>
    <w:rsid w:val="00EF7918"/>
    <w:rsid w:val="00F0066E"/>
    <w:rsid w:val="00F0088A"/>
    <w:rsid w:val="00F024D9"/>
    <w:rsid w:val="00F031C4"/>
    <w:rsid w:val="00F03344"/>
    <w:rsid w:val="00F03499"/>
    <w:rsid w:val="00F05190"/>
    <w:rsid w:val="00F05279"/>
    <w:rsid w:val="00F0590E"/>
    <w:rsid w:val="00F05DAF"/>
    <w:rsid w:val="00F06BE5"/>
    <w:rsid w:val="00F06D28"/>
    <w:rsid w:val="00F07E94"/>
    <w:rsid w:val="00F10201"/>
    <w:rsid w:val="00F10F4D"/>
    <w:rsid w:val="00F11DB5"/>
    <w:rsid w:val="00F12A41"/>
    <w:rsid w:val="00F1340F"/>
    <w:rsid w:val="00F1411B"/>
    <w:rsid w:val="00F15FCC"/>
    <w:rsid w:val="00F17F42"/>
    <w:rsid w:val="00F2193A"/>
    <w:rsid w:val="00F25840"/>
    <w:rsid w:val="00F25E1F"/>
    <w:rsid w:val="00F26828"/>
    <w:rsid w:val="00F2741E"/>
    <w:rsid w:val="00F31588"/>
    <w:rsid w:val="00F3203A"/>
    <w:rsid w:val="00F33434"/>
    <w:rsid w:val="00F3415E"/>
    <w:rsid w:val="00F358F0"/>
    <w:rsid w:val="00F35F4D"/>
    <w:rsid w:val="00F35FDD"/>
    <w:rsid w:val="00F367EB"/>
    <w:rsid w:val="00F368D5"/>
    <w:rsid w:val="00F36AF4"/>
    <w:rsid w:val="00F373BA"/>
    <w:rsid w:val="00F40FA5"/>
    <w:rsid w:val="00F412DF"/>
    <w:rsid w:val="00F41705"/>
    <w:rsid w:val="00F41B79"/>
    <w:rsid w:val="00F424E5"/>
    <w:rsid w:val="00F42771"/>
    <w:rsid w:val="00F4279E"/>
    <w:rsid w:val="00F4329A"/>
    <w:rsid w:val="00F43C8A"/>
    <w:rsid w:val="00F43EA1"/>
    <w:rsid w:val="00F44EF7"/>
    <w:rsid w:val="00F45E58"/>
    <w:rsid w:val="00F45ED4"/>
    <w:rsid w:val="00F46AFE"/>
    <w:rsid w:val="00F4764B"/>
    <w:rsid w:val="00F51571"/>
    <w:rsid w:val="00F51786"/>
    <w:rsid w:val="00F53EE8"/>
    <w:rsid w:val="00F54E63"/>
    <w:rsid w:val="00F55715"/>
    <w:rsid w:val="00F56DED"/>
    <w:rsid w:val="00F60DDD"/>
    <w:rsid w:val="00F61CF4"/>
    <w:rsid w:val="00F62942"/>
    <w:rsid w:val="00F6298C"/>
    <w:rsid w:val="00F62EFE"/>
    <w:rsid w:val="00F65F9A"/>
    <w:rsid w:val="00F6659F"/>
    <w:rsid w:val="00F669AA"/>
    <w:rsid w:val="00F713F2"/>
    <w:rsid w:val="00F7177F"/>
    <w:rsid w:val="00F71D50"/>
    <w:rsid w:val="00F71E43"/>
    <w:rsid w:val="00F72EA7"/>
    <w:rsid w:val="00F74E69"/>
    <w:rsid w:val="00F76A04"/>
    <w:rsid w:val="00F808D3"/>
    <w:rsid w:val="00F81CC7"/>
    <w:rsid w:val="00F81FAD"/>
    <w:rsid w:val="00F82BC6"/>
    <w:rsid w:val="00F84215"/>
    <w:rsid w:val="00F84A65"/>
    <w:rsid w:val="00F8558C"/>
    <w:rsid w:val="00F8682D"/>
    <w:rsid w:val="00F873EF"/>
    <w:rsid w:val="00F90895"/>
    <w:rsid w:val="00F91092"/>
    <w:rsid w:val="00F92C4B"/>
    <w:rsid w:val="00F93EA5"/>
    <w:rsid w:val="00F96FCF"/>
    <w:rsid w:val="00F97FF8"/>
    <w:rsid w:val="00FA1B06"/>
    <w:rsid w:val="00FA28E6"/>
    <w:rsid w:val="00FA4B0E"/>
    <w:rsid w:val="00FA5725"/>
    <w:rsid w:val="00FA593D"/>
    <w:rsid w:val="00FA74D1"/>
    <w:rsid w:val="00FB03A9"/>
    <w:rsid w:val="00FB03E5"/>
    <w:rsid w:val="00FB0761"/>
    <w:rsid w:val="00FB1369"/>
    <w:rsid w:val="00FB1CA6"/>
    <w:rsid w:val="00FB255B"/>
    <w:rsid w:val="00FB2AF0"/>
    <w:rsid w:val="00FB2B21"/>
    <w:rsid w:val="00FB3A51"/>
    <w:rsid w:val="00FB5A1F"/>
    <w:rsid w:val="00FB5A5A"/>
    <w:rsid w:val="00FB7B74"/>
    <w:rsid w:val="00FC1160"/>
    <w:rsid w:val="00FC4211"/>
    <w:rsid w:val="00FC499A"/>
    <w:rsid w:val="00FC62D3"/>
    <w:rsid w:val="00FC70D0"/>
    <w:rsid w:val="00FD402D"/>
    <w:rsid w:val="00FD5B7D"/>
    <w:rsid w:val="00FD71E7"/>
    <w:rsid w:val="00FD783E"/>
    <w:rsid w:val="00FE1435"/>
    <w:rsid w:val="00FE1559"/>
    <w:rsid w:val="00FE3F41"/>
    <w:rsid w:val="00FE507D"/>
    <w:rsid w:val="00FE5C2B"/>
    <w:rsid w:val="00FE5C6F"/>
    <w:rsid w:val="00FE624C"/>
    <w:rsid w:val="00FE72D9"/>
    <w:rsid w:val="00FF0546"/>
    <w:rsid w:val="00FF2059"/>
    <w:rsid w:val="00FF3025"/>
    <w:rsid w:val="00FF3D4B"/>
    <w:rsid w:val="00FF54A0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3746"/>
  <w15:chartTrackingRefBased/>
  <w15:docId w15:val="{C3884A96-EF19-41D0-B380-F97F68DC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2A"/>
    <w:pPr>
      <w:spacing w:after="3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2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14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3B6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9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B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B4"/>
    <w:rPr>
      <w:rFonts w:ascii="Calibri" w:eastAsia="Calibri" w:hAnsi="Calibri" w:cs="Calibri"/>
      <w:color w:val="000000"/>
    </w:rPr>
  </w:style>
  <w:style w:type="character" w:customStyle="1" w:styleId="il">
    <w:name w:val="il"/>
    <w:basedOn w:val="DefaultParagraphFont"/>
    <w:rsid w:val="00F6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phalbanese@depa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Joseph Albanese</cp:lastModifiedBy>
  <cp:revision>9</cp:revision>
  <cp:lastPrinted>2015-12-26T18:08:00Z</cp:lastPrinted>
  <dcterms:created xsi:type="dcterms:W3CDTF">2024-11-06T22:17:00Z</dcterms:created>
  <dcterms:modified xsi:type="dcterms:W3CDTF">2025-03-24T22:42:00Z</dcterms:modified>
</cp:coreProperties>
</file>