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03" w:rsidRDefault="00D81642" w:rsidP="00D81642">
      <w:pPr>
        <w:jc w:val="center"/>
      </w:pPr>
      <w:r>
        <w:t>S &amp; M Brown Bag</w:t>
      </w:r>
    </w:p>
    <w:p w:rsidR="00D81642" w:rsidRDefault="00D81642" w:rsidP="00D81642">
      <w:pPr>
        <w:jc w:val="center"/>
      </w:pPr>
      <w:r>
        <w:t>5/6/14</w:t>
      </w:r>
    </w:p>
    <w:p w:rsidR="00D81642" w:rsidRDefault="00D81642"/>
    <w:p w:rsidR="00D81642" w:rsidRDefault="00D81642">
      <w:r w:rsidRPr="00D81642">
        <w:rPr>
          <w:u w:val="single"/>
        </w:rPr>
        <w:t>Present</w:t>
      </w:r>
      <w:r>
        <w:t xml:space="preserve">: John Caraher, Bridget Gourley, Dan Gurnon, Jacob Hale, Mary Kertzman, </w:t>
      </w:r>
      <w:r w:rsidR="00230EA3">
        <w:t xml:space="preserve">Rich Martoglio, </w:t>
      </w:r>
      <w:r>
        <w:t>Jeane Pope, Pam Propsom, Jackie Roberts, Michael Roberts, Fred Soster, Christina Wagner</w:t>
      </w:r>
    </w:p>
    <w:p w:rsidR="00814A72" w:rsidRDefault="00814A72"/>
    <w:p w:rsidR="00814A72" w:rsidRDefault="00814A72">
      <w:r>
        <w:t>We ragged on Michio Kaku’s Ubben talk last night (except for Jeane, who appreciated his jokes).</w:t>
      </w:r>
    </w:p>
    <w:p w:rsidR="00814A72" w:rsidRDefault="00814A72"/>
    <w:p w:rsidR="00D900B6" w:rsidRDefault="00230EA3">
      <w:r w:rsidRPr="00682744">
        <w:rPr>
          <w:u w:val="single"/>
        </w:rPr>
        <w:t>“</w:t>
      </w:r>
      <w:r w:rsidR="00814A72" w:rsidRPr="00682744">
        <w:rPr>
          <w:u w:val="single"/>
        </w:rPr>
        <w:t>Big Ideas</w:t>
      </w:r>
      <w:r w:rsidRPr="00682744">
        <w:rPr>
          <w:u w:val="single"/>
        </w:rPr>
        <w:t>” course</w:t>
      </w:r>
      <w:r w:rsidR="00814A72">
        <w:t xml:space="preserve">.  Pam updated </w:t>
      </w:r>
      <w:r w:rsidR="000958B5">
        <w:t>folks on the</w:t>
      </w:r>
      <w:r w:rsidR="00814A72">
        <w:t xml:space="preserve"> W</w:t>
      </w:r>
      <w:r w:rsidR="000958B5">
        <w:t xml:space="preserve">orking </w:t>
      </w:r>
      <w:r w:rsidR="00814A72">
        <w:t>G</w:t>
      </w:r>
      <w:r w:rsidR="000958B5">
        <w:t>roup</w:t>
      </w:r>
      <w:r w:rsidR="00814A72">
        <w:t xml:space="preserve">.  Some </w:t>
      </w:r>
      <w:r w:rsidR="000958B5">
        <w:t>individuals and/or depa</w:t>
      </w:r>
      <w:r w:rsidR="002040F6">
        <w:t>rtments have excitement about a “Big Ideas” gen ed course</w:t>
      </w:r>
      <w:r w:rsidR="000958B5">
        <w:t>;</w:t>
      </w:r>
      <w:r w:rsidR="00814A72">
        <w:t xml:space="preserve"> some</w:t>
      </w:r>
      <w:r w:rsidR="000958B5">
        <w:t xml:space="preserve"> are more</w:t>
      </w:r>
      <w:r w:rsidR="00814A72">
        <w:t xml:space="preserve"> wait and see</w:t>
      </w:r>
      <w:r w:rsidR="00182A81">
        <w:t xml:space="preserve"> (would need to know more, unsure about logistics)</w:t>
      </w:r>
      <w:r w:rsidR="00814A72">
        <w:t xml:space="preserve">.  Trial in 15-16 academic year, but would it be one section </w:t>
      </w:r>
      <w:r w:rsidR="002040F6">
        <w:t xml:space="preserve">that </w:t>
      </w:r>
      <w:r w:rsidR="00814A72">
        <w:t xml:space="preserve">people do </w:t>
      </w:r>
      <w:r w:rsidR="00814A72" w:rsidRPr="002040F6">
        <w:rPr>
          <w:i/>
        </w:rPr>
        <w:t>gratis</w:t>
      </w:r>
      <w:r w:rsidR="00814A72">
        <w:t xml:space="preserve"> or 5 sections where faculty would rotate through like the real course?  Workshop in the fall with people from other schools who might have tried something like this (interdisciplinary, team-taught</w:t>
      </w:r>
      <w:r w:rsidR="000958B5">
        <w:t xml:space="preserve"> gen ed SM course</w:t>
      </w:r>
      <w:r w:rsidR="00814A72">
        <w:t>)</w:t>
      </w:r>
      <w:r w:rsidR="00182A81">
        <w:t xml:space="preserve"> </w:t>
      </w:r>
      <w:r w:rsidR="000958B5">
        <w:t>so that we could learn from their experiences</w:t>
      </w:r>
      <w:r w:rsidR="00814A72">
        <w:t>.  But concurrently others could also be making changes to their existing Intro courses.</w:t>
      </w:r>
      <w:r w:rsidR="00D900B6">
        <w:t xml:space="preserve">  </w:t>
      </w:r>
    </w:p>
    <w:p w:rsidR="00D900B6" w:rsidRDefault="00D900B6"/>
    <w:p w:rsidR="00814A72" w:rsidRDefault="00D900B6">
      <w:r>
        <w:t>Use Brown Bag as an informal forum where peo</w:t>
      </w:r>
      <w:r w:rsidR="00230EA3">
        <w:t>ple could present examples of teaching SM skills and exercises that reinforce them</w:t>
      </w:r>
      <w:r w:rsidR="00182A81">
        <w:t xml:space="preserve"> in our courses.  Faculty could k</w:t>
      </w:r>
      <w:r>
        <w:t xml:space="preserve">eep track </w:t>
      </w:r>
      <w:r w:rsidR="00182A81">
        <w:t xml:space="preserve">of what they’re doing in their classes </w:t>
      </w:r>
      <w:r>
        <w:t>so that we have a record, data for grant applications and possible publications.</w:t>
      </w:r>
      <w:r w:rsidR="002207A4">
        <w:t xml:space="preserve">  Could put these on the </w:t>
      </w:r>
      <w:r w:rsidR="002207A4" w:rsidRPr="002207A4">
        <w:rPr>
          <w:i/>
        </w:rPr>
        <w:t>WISER</w:t>
      </w:r>
      <w:r w:rsidR="002207A4">
        <w:t xml:space="preserve"> website.</w:t>
      </w:r>
    </w:p>
    <w:p w:rsidR="002207A4" w:rsidRDefault="002207A4"/>
    <w:p w:rsidR="002207A4" w:rsidRDefault="002207A4">
      <w:r>
        <w:t>Pam can share with DePauw’s SM faculty where we are with the SM skills (</w:t>
      </w:r>
      <w:r w:rsidR="002040F6">
        <w:t xml:space="preserve">our revisions to the TOSLS skills: </w:t>
      </w:r>
      <w:r>
        <w:t>compressing graphing one, adding observation one) so they can see what they are.</w:t>
      </w:r>
    </w:p>
    <w:p w:rsidR="00182A81" w:rsidRDefault="00182A81"/>
    <w:p w:rsidR="00182A81" w:rsidRDefault="002040F6">
      <w:r>
        <w:t>It h</w:t>
      </w:r>
      <w:r w:rsidR="00182A81">
        <w:t xml:space="preserve">elps </w:t>
      </w:r>
      <w:r>
        <w:t>if we provide meeting</w:t>
      </w:r>
      <w:r w:rsidR="00182A81">
        <w:t xml:space="preserve"> dates far in advance for the evening gatherings so people can reserve them.</w:t>
      </w:r>
    </w:p>
    <w:p w:rsidR="00B66EF8" w:rsidRDefault="00B66EF8"/>
    <w:p w:rsidR="00B66EF8" w:rsidRDefault="00B66EF8">
      <w:r>
        <w:t xml:space="preserve">Make sure we communicate </w:t>
      </w:r>
      <w:r w:rsidR="000958B5">
        <w:t>with faculty in other divisions about what we’re doing, be transparent.</w:t>
      </w:r>
    </w:p>
    <w:p w:rsidR="00634C90" w:rsidRDefault="00634C90"/>
    <w:p w:rsidR="00634C90" w:rsidRDefault="00682744">
      <w:r w:rsidRPr="00682744">
        <w:rPr>
          <w:u w:val="single"/>
        </w:rPr>
        <w:t>Advising</w:t>
      </w:r>
      <w:r>
        <w:t xml:space="preserve">.  </w:t>
      </w:r>
      <w:r w:rsidR="00634C90">
        <w:t>New student registration now takes place during orientation, so we have more of an opportunity to do better advising.  Could the division create a document for first-year students and their advisors about the value of SM courses, purpose of them; also about advising science majors (get away from advisors who tell them “you shouldn’t take 2 SM courses at the same time”).  Talk with Dave Berque about this</w:t>
      </w:r>
      <w:r w:rsidR="00B5141A">
        <w:t xml:space="preserve"> (sounds like with the new system new students will get a schedule BEFORE they meet individually with their faculty advisor?)</w:t>
      </w:r>
      <w:r w:rsidR="00634C90">
        <w:t>.  Maybe start a document on Google</w:t>
      </w:r>
      <w:r w:rsidR="00B5141A">
        <w:t xml:space="preserve"> Docs that all in the SM division could contribute to.  How do students get enrolled in First-Year seminars?  We want students who have a preference for science courses to actually get into science FYS courses.</w:t>
      </w:r>
    </w:p>
    <w:p w:rsidR="00814A72" w:rsidRDefault="00814A72">
      <w:bookmarkStart w:id="0" w:name="_GoBack"/>
      <w:bookmarkEnd w:id="0"/>
    </w:p>
    <w:p w:rsidR="00814A72" w:rsidRDefault="00814A72">
      <w:r>
        <w:t>May 28 workshop with Ed Prather.</w:t>
      </w:r>
    </w:p>
    <w:sectPr w:rsidR="00814A72" w:rsidSect="00D15D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D81642"/>
    <w:rsid w:val="000958B5"/>
    <w:rsid w:val="00182A81"/>
    <w:rsid w:val="002040F6"/>
    <w:rsid w:val="002207A4"/>
    <w:rsid w:val="00230EA3"/>
    <w:rsid w:val="00634C90"/>
    <w:rsid w:val="00682229"/>
    <w:rsid w:val="00682744"/>
    <w:rsid w:val="00814A72"/>
    <w:rsid w:val="00A00B12"/>
    <w:rsid w:val="00A96603"/>
    <w:rsid w:val="00B5141A"/>
    <w:rsid w:val="00B66EF8"/>
    <w:rsid w:val="00D15DA3"/>
    <w:rsid w:val="00D81642"/>
    <w:rsid w:val="00D900B6"/>
    <w:rsid w:val="00EE500C"/>
  </w:rsids>
  <m:mathPr>
    <m:mathFont m:val="Cambria (Theme Body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1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2062</Characters>
  <Application>Microsoft Macintosh Word</Application>
  <DocSecurity>0</DocSecurity>
  <Lines>36</Lines>
  <Paragraphs>8</Paragraphs>
  <ScaleCrop>false</ScaleCrop>
  <Company>DePauw University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Jackie Roberts</cp:lastModifiedBy>
  <cp:revision>2</cp:revision>
  <dcterms:created xsi:type="dcterms:W3CDTF">2014-07-07T16:36:00Z</dcterms:created>
  <dcterms:modified xsi:type="dcterms:W3CDTF">2014-07-07T16:36:00Z</dcterms:modified>
</cp:coreProperties>
</file>