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A6CF6" w14:textId="77777777" w:rsidR="001C5ED6" w:rsidRPr="00B03962" w:rsidRDefault="001C5ED6" w:rsidP="001C5ED6">
      <w:pPr>
        <w:rPr>
          <w:sz w:val="22"/>
          <w:szCs w:val="22"/>
        </w:rPr>
      </w:pPr>
      <w:bookmarkStart w:id="0" w:name="_GoBack"/>
      <w:bookmarkEnd w:id="0"/>
      <w:r w:rsidRPr="00B03962">
        <w:rPr>
          <w:sz w:val="22"/>
          <w:szCs w:val="22"/>
        </w:rPr>
        <w:t>Dr. Clarissa Peterson</w:t>
      </w:r>
    </w:p>
    <w:p w14:paraId="6888DE6A" w14:textId="5C5B903F" w:rsidR="001C5ED6" w:rsidRPr="00B03962" w:rsidRDefault="001C5ED6" w:rsidP="001C5ED6">
      <w:pPr>
        <w:rPr>
          <w:sz w:val="22"/>
          <w:szCs w:val="22"/>
        </w:rPr>
      </w:pPr>
      <w:r w:rsidRPr="00B03962">
        <w:rPr>
          <w:sz w:val="22"/>
          <w:szCs w:val="22"/>
        </w:rPr>
        <w:t>The Politics of Race</w:t>
      </w:r>
    </w:p>
    <w:p w14:paraId="65C972D4" w14:textId="200CF5ED" w:rsidR="001C5ED6" w:rsidRPr="00B03962" w:rsidRDefault="001C5ED6" w:rsidP="001C5ED6">
      <w:pPr>
        <w:rPr>
          <w:sz w:val="22"/>
          <w:szCs w:val="22"/>
        </w:rPr>
      </w:pPr>
      <w:r w:rsidRPr="00B03962">
        <w:rPr>
          <w:sz w:val="22"/>
          <w:szCs w:val="22"/>
        </w:rPr>
        <w:t>Office: 105 Asbury Hall</w:t>
      </w:r>
      <w:r w:rsidR="007446D4">
        <w:rPr>
          <w:sz w:val="22"/>
          <w:szCs w:val="22"/>
        </w:rPr>
        <w:t xml:space="preserve">  </w:t>
      </w:r>
    </w:p>
    <w:p w14:paraId="7C47258C" w14:textId="77777777" w:rsidR="001C5ED6" w:rsidRPr="00B03962" w:rsidRDefault="001C5ED6" w:rsidP="001C5ED6">
      <w:pPr>
        <w:rPr>
          <w:sz w:val="22"/>
          <w:szCs w:val="22"/>
        </w:rPr>
      </w:pPr>
      <w:proofErr w:type="gramStart"/>
      <w:r w:rsidRPr="00B03962">
        <w:rPr>
          <w:sz w:val="22"/>
          <w:szCs w:val="22"/>
        </w:rPr>
        <w:t>email</w:t>
      </w:r>
      <w:proofErr w:type="gramEnd"/>
      <w:r w:rsidRPr="00B03962">
        <w:rPr>
          <w:sz w:val="22"/>
          <w:szCs w:val="22"/>
        </w:rPr>
        <w:t>: cpeterson@depauw.edu</w:t>
      </w:r>
    </w:p>
    <w:p w14:paraId="507879B3" w14:textId="77777777" w:rsidR="001C5ED6" w:rsidRPr="00B03962" w:rsidRDefault="001C5ED6" w:rsidP="001C5ED6">
      <w:pPr>
        <w:rPr>
          <w:b/>
          <w:bCs/>
          <w:sz w:val="22"/>
          <w:szCs w:val="22"/>
          <w:u w:val="single"/>
        </w:rPr>
      </w:pPr>
    </w:p>
    <w:p w14:paraId="38E19C06" w14:textId="77777777" w:rsidR="001C5ED6" w:rsidRPr="00B03962" w:rsidRDefault="001C5ED6" w:rsidP="001C5ED6">
      <w:pPr>
        <w:rPr>
          <w:b/>
          <w:bCs/>
          <w:sz w:val="22"/>
          <w:szCs w:val="22"/>
          <w:u w:val="single"/>
        </w:rPr>
      </w:pPr>
    </w:p>
    <w:p w14:paraId="422B5D68" w14:textId="77777777" w:rsidR="001C5ED6" w:rsidRPr="00B03962" w:rsidRDefault="001C5ED6" w:rsidP="001C5ED6">
      <w:pPr>
        <w:rPr>
          <w:sz w:val="22"/>
          <w:szCs w:val="22"/>
        </w:rPr>
      </w:pPr>
      <w:r w:rsidRPr="00B03962">
        <w:rPr>
          <w:b/>
          <w:bCs/>
          <w:sz w:val="22"/>
          <w:szCs w:val="22"/>
          <w:u w:val="single"/>
        </w:rPr>
        <w:t>The Politics of Race</w:t>
      </w:r>
    </w:p>
    <w:p w14:paraId="14AB46B6" w14:textId="77777777" w:rsidR="001C5ED6" w:rsidRPr="00B03962" w:rsidRDefault="001C5ED6" w:rsidP="001C5ED6">
      <w:pPr>
        <w:tabs>
          <w:tab w:val="left" w:pos="0"/>
          <w:tab w:val="left" w:pos="5760"/>
          <w:tab w:val="left" w:pos="6480"/>
          <w:tab w:val="left" w:pos="7200"/>
          <w:tab w:val="left" w:pos="7920"/>
          <w:tab w:val="left" w:pos="8640"/>
          <w:tab w:val="left" w:pos="9360"/>
        </w:tabs>
        <w:rPr>
          <w:sz w:val="22"/>
          <w:szCs w:val="22"/>
        </w:rPr>
      </w:pPr>
    </w:p>
    <w:p w14:paraId="09C46520" w14:textId="77777777" w:rsidR="001C5ED6" w:rsidRPr="00B03962" w:rsidRDefault="001C5ED6" w:rsidP="001C5ED6">
      <w:pPr>
        <w:tabs>
          <w:tab w:val="left" w:pos="5760"/>
          <w:tab w:val="left" w:pos="6480"/>
          <w:tab w:val="left" w:pos="7200"/>
          <w:tab w:val="left" w:pos="7920"/>
          <w:tab w:val="left" w:pos="8640"/>
          <w:tab w:val="left" w:pos="9360"/>
        </w:tabs>
        <w:jc w:val="center"/>
        <w:rPr>
          <w:sz w:val="22"/>
          <w:szCs w:val="22"/>
        </w:rPr>
      </w:pPr>
      <w:r w:rsidRPr="00B03962">
        <w:rPr>
          <w:b/>
          <w:bCs/>
          <w:sz w:val="22"/>
          <w:szCs w:val="22"/>
        </w:rPr>
        <w:t>Course Description</w:t>
      </w:r>
    </w:p>
    <w:p w14:paraId="4E682828" w14:textId="77777777" w:rsidR="001C5ED6" w:rsidRPr="00B03962" w:rsidRDefault="001C5ED6" w:rsidP="001C5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CD974D4" w14:textId="77777777" w:rsidR="001C5ED6" w:rsidRPr="00B03962" w:rsidRDefault="001C5ED6" w:rsidP="00235017">
      <w:pPr>
        <w:tabs>
          <w:tab w:val="left" w:pos="0"/>
          <w:tab w:val="left" w:pos="5760"/>
          <w:tab w:val="left" w:pos="6480"/>
          <w:tab w:val="left" w:pos="7200"/>
          <w:tab w:val="left" w:pos="7920"/>
          <w:tab w:val="left" w:pos="8640"/>
          <w:tab w:val="left" w:pos="9360"/>
        </w:tabs>
        <w:jc w:val="both"/>
        <w:rPr>
          <w:sz w:val="22"/>
          <w:szCs w:val="22"/>
        </w:rPr>
      </w:pPr>
      <w:r w:rsidRPr="00B03962">
        <w:rPr>
          <w:sz w:val="22"/>
          <w:szCs w:val="22"/>
        </w:rPr>
        <w:t xml:space="preserve">This course will explore the centrality and significance of race in the modern American political system.  Race continues to endure as a factor of powerful divisiveness, having unfortunate and persistent influence upon American politics and society.  Its relevance and role in shaping contemporary American politics are apparent in Presidential electoral politics, in urban politics, in the political and social attitudes of Americans, and in the contemporary debates about the welfare system and the scope and function of the federal government.  </w:t>
      </w:r>
      <w:r w:rsidR="00CE0B1A" w:rsidRPr="00B03962">
        <w:rPr>
          <w:sz w:val="22"/>
          <w:szCs w:val="22"/>
        </w:rPr>
        <w:t xml:space="preserve">We will investigate the role that race has played in each of these areas so that you </w:t>
      </w:r>
      <w:proofErr w:type="gramStart"/>
      <w:r w:rsidR="00CE0B1A" w:rsidRPr="00B03962">
        <w:rPr>
          <w:sz w:val="22"/>
          <w:szCs w:val="22"/>
        </w:rPr>
        <w:t>can</w:t>
      </w:r>
      <w:proofErr w:type="gramEnd"/>
      <w:r w:rsidR="00CE0B1A" w:rsidRPr="00B03962">
        <w:rPr>
          <w:sz w:val="22"/>
          <w:szCs w:val="22"/>
        </w:rPr>
        <w:t xml:space="preserve"> better understand the current context of race in America.</w:t>
      </w:r>
    </w:p>
    <w:p w14:paraId="0D63AAE2" w14:textId="77777777" w:rsidR="00235017" w:rsidRDefault="00235017" w:rsidP="00235017">
      <w:pPr>
        <w:tabs>
          <w:tab w:val="left" w:pos="0"/>
          <w:tab w:val="left" w:pos="5760"/>
          <w:tab w:val="left" w:pos="6480"/>
          <w:tab w:val="left" w:pos="7200"/>
          <w:tab w:val="left" w:pos="7920"/>
          <w:tab w:val="left" w:pos="8640"/>
          <w:tab w:val="left" w:pos="9360"/>
        </w:tabs>
        <w:jc w:val="both"/>
        <w:rPr>
          <w:b/>
          <w:sz w:val="22"/>
          <w:szCs w:val="22"/>
        </w:rPr>
      </w:pPr>
    </w:p>
    <w:p w14:paraId="45DE54FD" w14:textId="77777777" w:rsidR="00653846" w:rsidRPr="00653846" w:rsidRDefault="00653846" w:rsidP="00235017">
      <w:pPr>
        <w:tabs>
          <w:tab w:val="left" w:pos="0"/>
          <w:tab w:val="left" w:pos="5760"/>
          <w:tab w:val="left" w:pos="6480"/>
          <w:tab w:val="left" w:pos="7200"/>
          <w:tab w:val="left" w:pos="7920"/>
          <w:tab w:val="left" w:pos="8640"/>
          <w:tab w:val="left" w:pos="9360"/>
        </w:tabs>
        <w:jc w:val="both"/>
        <w:rPr>
          <w:b/>
        </w:rPr>
      </w:pPr>
      <w:r w:rsidRPr="00653846">
        <w:rPr>
          <w:b/>
        </w:rPr>
        <w:t xml:space="preserve">COURSE GOALS:  </w:t>
      </w:r>
    </w:p>
    <w:p w14:paraId="2F54771E" w14:textId="77777777" w:rsidR="00653846" w:rsidRDefault="00653846" w:rsidP="00235017">
      <w:pPr>
        <w:tabs>
          <w:tab w:val="left" w:pos="0"/>
          <w:tab w:val="left" w:pos="5760"/>
          <w:tab w:val="left" w:pos="6480"/>
          <w:tab w:val="left" w:pos="7200"/>
          <w:tab w:val="left" w:pos="7920"/>
          <w:tab w:val="left" w:pos="8640"/>
          <w:tab w:val="left" w:pos="9360"/>
        </w:tabs>
        <w:jc w:val="both"/>
      </w:pPr>
    </w:p>
    <w:p w14:paraId="3D06A005" w14:textId="77777777" w:rsidR="00653846" w:rsidRDefault="00653846" w:rsidP="00235017">
      <w:pPr>
        <w:tabs>
          <w:tab w:val="left" w:pos="0"/>
          <w:tab w:val="left" w:pos="5760"/>
          <w:tab w:val="left" w:pos="6480"/>
          <w:tab w:val="left" w:pos="7200"/>
          <w:tab w:val="left" w:pos="7920"/>
          <w:tab w:val="left" w:pos="8640"/>
          <w:tab w:val="left" w:pos="9360"/>
        </w:tabs>
        <w:jc w:val="both"/>
      </w:pPr>
      <w:r>
        <w:t xml:space="preserve"> 1) Understand race in the American political context</w:t>
      </w:r>
    </w:p>
    <w:p w14:paraId="3CB92BC8" w14:textId="77777777" w:rsidR="00653846" w:rsidRDefault="00653846" w:rsidP="00235017">
      <w:pPr>
        <w:tabs>
          <w:tab w:val="left" w:pos="0"/>
          <w:tab w:val="left" w:pos="5760"/>
          <w:tab w:val="left" w:pos="6480"/>
          <w:tab w:val="left" w:pos="7200"/>
          <w:tab w:val="left" w:pos="7920"/>
          <w:tab w:val="left" w:pos="8640"/>
          <w:tab w:val="left" w:pos="9360"/>
        </w:tabs>
        <w:jc w:val="both"/>
      </w:pPr>
      <w:r>
        <w:t xml:space="preserve"> 2) Familiarize students with political science research</w:t>
      </w:r>
    </w:p>
    <w:p w14:paraId="546FB90A" w14:textId="4F13A1F4" w:rsidR="00653846" w:rsidRDefault="00653846" w:rsidP="00235017">
      <w:pPr>
        <w:tabs>
          <w:tab w:val="left" w:pos="0"/>
          <w:tab w:val="left" w:pos="5760"/>
          <w:tab w:val="left" w:pos="6480"/>
          <w:tab w:val="left" w:pos="7200"/>
          <w:tab w:val="left" w:pos="7920"/>
          <w:tab w:val="left" w:pos="8640"/>
          <w:tab w:val="left" w:pos="9360"/>
        </w:tabs>
        <w:jc w:val="both"/>
      </w:pPr>
      <w:r>
        <w:t xml:space="preserve"> 3) Provide students with the tools to have educated conversations about race in America  </w:t>
      </w:r>
    </w:p>
    <w:p w14:paraId="3F38EEAC" w14:textId="77777777" w:rsidR="00653846" w:rsidRPr="00B03962" w:rsidRDefault="00653846" w:rsidP="00235017">
      <w:pPr>
        <w:tabs>
          <w:tab w:val="left" w:pos="0"/>
          <w:tab w:val="left" w:pos="5760"/>
          <w:tab w:val="left" w:pos="6480"/>
          <w:tab w:val="left" w:pos="7200"/>
          <w:tab w:val="left" w:pos="7920"/>
          <w:tab w:val="left" w:pos="8640"/>
          <w:tab w:val="left" w:pos="9360"/>
        </w:tabs>
        <w:jc w:val="both"/>
        <w:rPr>
          <w:b/>
          <w:sz w:val="22"/>
          <w:szCs w:val="22"/>
        </w:rPr>
      </w:pPr>
    </w:p>
    <w:p w14:paraId="439F469D" w14:textId="77777777" w:rsidR="005165AD" w:rsidRPr="00B03962" w:rsidRDefault="005165AD" w:rsidP="005165AD">
      <w:pPr>
        <w:tabs>
          <w:tab w:val="left" w:pos="5760"/>
        </w:tabs>
        <w:jc w:val="center"/>
        <w:outlineLvl w:val="0"/>
        <w:rPr>
          <w:b/>
          <w:sz w:val="22"/>
          <w:szCs w:val="22"/>
        </w:rPr>
      </w:pPr>
      <w:r w:rsidRPr="00B03962">
        <w:rPr>
          <w:b/>
          <w:sz w:val="22"/>
          <w:szCs w:val="22"/>
        </w:rPr>
        <w:t>Stu</w:t>
      </w:r>
      <w:r w:rsidR="001C5ED6" w:rsidRPr="00B03962">
        <w:rPr>
          <w:b/>
          <w:sz w:val="22"/>
          <w:szCs w:val="22"/>
        </w:rPr>
        <w:t xml:space="preserve">dent Evaluations </w:t>
      </w:r>
    </w:p>
    <w:p w14:paraId="5064DCCF" w14:textId="77777777" w:rsidR="005165AD" w:rsidRPr="00B03962" w:rsidRDefault="005165AD" w:rsidP="005165AD">
      <w:pPr>
        <w:tabs>
          <w:tab w:val="left" w:pos="0"/>
          <w:tab w:val="left" w:pos="5760"/>
          <w:tab w:val="left" w:pos="6480"/>
          <w:tab w:val="left" w:pos="7200"/>
          <w:tab w:val="left" w:pos="7920"/>
          <w:tab w:val="left" w:pos="8640"/>
          <w:tab w:val="left" w:pos="9360"/>
        </w:tabs>
        <w:rPr>
          <w:b/>
          <w:sz w:val="22"/>
          <w:szCs w:val="22"/>
        </w:rPr>
      </w:pPr>
    </w:p>
    <w:p w14:paraId="4877E0FE" w14:textId="77777777" w:rsidR="005165AD" w:rsidRPr="00B03962" w:rsidRDefault="005165AD" w:rsidP="005165AD">
      <w:pPr>
        <w:tabs>
          <w:tab w:val="left" w:pos="0"/>
          <w:tab w:val="left" w:pos="5760"/>
          <w:tab w:val="left" w:pos="6480"/>
          <w:tab w:val="left" w:pos="7200"/>
          <w:tab w:val="left" w:pos="7920"/>
          <w:tab w:val="left" w:pos="8640"/>
          <w:tab w:val="left" w:pos="9360"/>
        </w:tabs>
        <w:rPr>
          <w:sz w:val="22"/>
          <w:szCs w:val="22"/>
        </w:rPr>
      </w:pPr>
      <w:r w:rsidRPr="00B03962">
        <w:rPr>
          <w:b/>
          <w:sz w:val="22"/>
          <w:szCs w:val="22"/>
        </w:rPr>
        <w:t>1)  CURRENT EVENTS:</w:t>
      </w:r>
      <w:r w:rsidRPr="00B03962">
        <w:rPr>
          <w:sz w:val="22"/>
          <w:szCs w:val="22"/>
        </w:rPr>
        <w:t xml:space="preserve"> Students are expected to </w:t>
      </w:r>
      <w:r w:rsidR="00CE3FF5" w:rsidRPr="00B03962">
        <w:rPr>
          <w:sz w:val="22"/>
          <w:szCs w:val="22"/>
        </w:rPr>
        <w:t xml:space="preserve">stay informed about current events.  This can be accomplished by reading the </w:t>
      </w:r>
      <w:r w:rsidR="00CE3FF5" w:rsidRPr="00B03962">
        <w:rPr>
          <w:i/>
          <w:sz w:val="22"/>
          <w:szCs w:val="22"/>
        </w:rPr>
        <w:t>New York Times</w:t>
      </w:r>
      <w:r w:rsidR="00CE3FF5" w:rsidRPr="00B03962">
        <w:rPr>
          <w:sz w:val="22"/>
          <w:szCs w:val="22"/>
        </w:rPr>
        <w:t xml:space="preserve">, </w:t>
      </w:r>
      <w:r w:rsidRPr="00B03962">
        <w:rPr>
          <w:sz w:val="22"/>
          <w:szCs w:val="22"/>
        </w:rPr>
        <w:t xml:space="preserve">the </w:t>
      </w:r>
      <w:r w:rsidRPr="00B03962">
        <w:rPr>
          <w:i/>
          <w:sz w:val="22"/>
          <w:szCs w:val="22"/>
        </w:rPr>
        <w:t>Recorder,</w:t>
      </w:r>
      <w:r w:rsidR="00CE3FF5" w:rsidRPr="00B03962">
        <w:rPr>
          <w:i/>
          <w:sz w:val="22"/>
          <w:szCs w:val="22"/>
        </w:rPr>
        <w:t xml:space="preserve"> </w:t>
      </w:r>
      <w:r w:rsidR="00CE3FF5" w:rsidRPr="00B03962">
        <w:rPr>
          <w:sz w:val="22"/>
          <w:szCs w:val="22"/>
        </w:rPr>
        <w:t>or some other news source</w:t>
      </w:r>
      <w:r w:rsidR="00CE3FF5" w:rsidRPr="00B03962">
        <w:rPr>
          <w:i/>
          <w:sz w:val="22"/>
          <w:szCs w:val="22"/>
        </w:rPr>
        <w:t xml:space="preserve">.  </w:t>
      </w:r>
      <w:r w:rsidRPr="00B03962">
        <w:rPr>
          <w:sz w:val="22"/>
          <w:szCs w:val="22"/>
        </w:rPr>
        <w:t xml:space="preserve">  Each week we will devote class time and/or assignments to th</w:t>
      </w:r>
      <w:r w:rsidR="00CE3FF5" w:rsidRPr="00B03962">
        <w:rPr>
          <w:sz w:val="22"/>
          <w:szCs w:val="22"/>
        </w:rPr>
        <w:t>e information learned from current events</w:t>
      </w:r>
      <w:r w:rsidRPr="00B03962">
        <w:rPr>
          <w:sz w:val="22"/>
          <w:szCs w:val="22"/>
        </w:rPr>
        <w:t xml:space="preserve">.   I may also ask that you </w:t>
      </w:r>
      <w:r w:rsidR="00CE0B1A" w:rsidRPr="00B03962">
        <w:rPr>
          <w:sz w:val="22"/>
          <w:szCs w:val="22"/>
        </w:rPr>
        <w:t>turn in rea</w:t>
      </w:r>
      <w:r w:rsidRPr="00B03962">
        <w:rPr>
          <w:sz w:val="22"/>
          <w:szCs w:val="22"/>
        </w:rPr>
        <w:t xml:space="preserve">ctions to some of the </w:t>
      </w:r>
      <w:r w:rsidR="00763569">
        <w:rPr>
          <w:sz w:val="22"/>
          <w:szCs w:val="22"/>
        </w:rPr>
        <w:t xml:space="preserve">news </w:t>
      </w:r>
      <w:r w:rsidRPr="00B03962">
        <w:rPr>
          <w:sz w:val="22"/>
          <w:szCs w:val="22"/>
        </w:rPr>
        <w:t>stories</w:t>
      </w:r>
      <w:r w:rsidR="00CE0B1A" w:rsidRPr="00B03962">
        <w:rPr>
          <w:sz w:val="22"/>
          <w:szCs w:val="22"/>
        </w:rPr>
        <w:t>.</w:t>
      </w:r>
      <w:r w:rsidRPr="00B03962">
        <w:rPr>
          <w:sz w:val="22"/>
          <w:szCs w:val="22"/>
        </w:rPr>
        <w:t xml:space="preserve">     </w:t>
      </w:r>
    </w:p>
    <w:p w14:paraId="39FF4A6A" w14:textId="77777777" w:rsidR="005165AD" w:rsidRPr="00B03962" w:rsidRDefault="007300F2" w:rsidP="005165AD">
      <w:pPr>
        <w:pStyle w:val="Heading2"/>
        <w:tabs>
          <w:tab w:val="clear" w:pos="2880"/>
          <w:tab w:val="left" w:pos="0"/>
          <w:tab w:val="left" w:pos="5760"/>
          <w:tab w:val="left" w:pos="6480"/>
          <w:tab w:val="left" w:pos="7200"/>
          <w:tab w:val="left" w:pos="7920"/>
          <w:tab w:val="left" w:pos="8640"/>
          <w:tab w:val="left" w:pos="9360"/>
        </w:tabs>
        <w:rPr>
          <w:rFonts w:ascii="Times New Roman" w:hAnsi="Times New Roman"/>
          <w:sz w:val="22"/>
          <w:szCs w:val="22"/>
        </w:rPr>
      </w:pPr>
      <w:r w:rsidRPr="00B03962">
        <w:rPr>
          <w:rFonts w:ascii="Times New Roman" w:hAnsi="Times New Roman"/>
          <w:sz w:val="22"/>
          <w:szCs w:val="22"/>
        </w:rPr>
        <w:t>Worth 5</w:t>
      </w:r>
      <w:r w:rsidR="005165AD" w:rsidRPr="00B03962">
        <w:rPr>
          <w:rFonts w:ascii="Times New Roman" w:hAnsi="Times New Roman"/>
          <w:sz w:val="22"/>
          <w:szCs w:val="22"/>
        </w:rPr>
        <w:t>%</w:t>
      </w:r>
    </w:p>
    <w:p w14:paraId="11D68BB1" w14:textId="77777777" w:rsidR="005165AD" w:rsidRPr="00B03962" w:rsidRDefault="005165AD" w:rsidP="005165AD">
      <w:pPr>
        <w:tabs>
          <w:tab w:val="left" w:pos="0"/>
          <w:tab w:val="left" w:pos="5760"/>
          <w:tab w:val="left" w:pos="6480"/>
          <w:tab w:val="left" w:pos="7200"/>
          <w:tab w:val="left" w:pos="7920"/>
          <w:tab w:val="left" w:pos="8640"/>
          <w:tab w:val="left" w:pos="9360"/>
        </w:tabs>
        <w:rPr>
          <w:sz w:val="22"/>
          <w:szCs w:val="22"/>
        </w:rPr>
      </w:pPr>
    </w:p>
    <w:p w14:paraId="6EB9CE34" w14:textId="38641E38" w:rsidR="00BE0BBD" w:rsidRPr="008556CA" w:rsidRDefault="00BE0BBD" w:rsidP="00BE0BBD">
      <w:pPr>
        <w:tabs>
          <w:tab w:val="left" w:pos="0"/>
          <w:tab w:val="left" w:pos="5760"/>
          <w:tab w:val="left" w:pos="6480"/>
          <w:tab w:val="left" w:pos="7200"/>
          <w:tab w:val="left" w:pos="7920"/>
          <w:tab w:val="left" w:pos="8640"/>
          <w:tab w:val="left" w:pos="9360"/>
        </w:tabs>
      </w:pPr>
      <w:r w:rsidRPr="008556CA">
        <w:rPr>
          <w:b/>
        </w:rPr>
        <w:t>2)</w:t>
      </w:r>
      <w:r w:rsidRPr="008556CA">
        <w:t xml:space="preserve"> </w:t>
      </w:r>
      <w:r>
        <w:rPr>
          <w:b/>
        </w:rPr>
        <w:t>LITERATURE REVIEW</w:t>
      </w:r>
      <w:r w:rsidRPr="008556CA">
        <w:rPr>
          <w:b/>
        </w:rPr>
        <w:t>:</w:t>
      </w:r>
      <w:r w:rsidRPr="008556CA">
        <w:t xml:space="preserve"> </w:t>
      </w:r>
      <w:r>
        <w:t xml:space="preserve">The paper should cover one of the topics covered in class.  </w:t>
      </w:r>
      <w:r w:rsidRPr="008556CA">
        <w:t>Although you are using the topics in this syllabus, you must use more than the sources listed</w:t>
      </w:r>
      <w:r>
        <w:t xml:space="preserve"> in the syllabus</w:t>
      </w:r>
      <w:r w:rsidR="000C6311">
        <w:t>.  You must review 4</w:t>
      </w:r>
      <w:r w:rsidRPr="008556CA">
        <w:rPr>
          <w:b/>
        </w:rPr>
        <w:t xml:space="preserve"> additional </w:t>
      </w:r>
      <w:r w:rsidR="007D3978">
        <w:rPr>
          <w:b/>
        </w:rPr>
        <w:t xml:space="preserve">scholarly </w:t>
      </w:r>
      <w:r w:rsidRPr="008556CA">
        <w:t xml:space="preserve">sources.  </w:t>
      </w:r>
      <w:r w:rsidR="007D3978">
        <w:t xml:space="preserve">The reference librarian will be able to help you with this. </w:t>
      </w:r>
      <w:r w:rsidRPr="008556CA">
        <w:t>You m</w:t>
      </w:r>
      <w:r>
        <w:t>ay use the Internet, but it may</w:t>
      </w:r>
      <w:r w:rsidR="000C6311">
        <w:t xml:space="preserve"> not count as one of the 4</w:t>
      </w:r>
      <w:r w:rsidRPr="008556CA">
        <w:t xml:space="preserve"> additional sources.</w:t>
      </w:r>
      <w:r>
        <w:t xml:space="preserve">  If you would like to count an </w:t>
      </w:r>
      <w:r w:rsidR="000C6311">
        <w:t>internet source as one of your 4</w:t>
      </w:r>
      <w:r>
        <w:t xml:space="preserve"> sources, please consult with me.</w:t>
      </w:r>
      <w:r w:rsidR="00763569">
        <w:t xml:space="preserve">  This literature review will begin with a </w:t>
      </w:r>
      <w:r w:rsidR="00763569" w:rsidRPr="000F689A">
        <w:rPr>
          <w:i/>
        </w:rPr>
        <w:t>research question</w:t>
      </w:r>
      <w:r w:rsidR="00763569">
        <w:t xml:space="preserve"> and end with a </w:t>
      </w:r>
      <w:r w:rsidR="00763569" w:rsidRPr="000F689A">
        <w:rPr>
          <w:i/>
        </w:rPr>
        <w:t>thesis</w:t>
      </w:r>
      <w:r w:rsidR="00763569">
        <w:t>.</w:t>
      </w:r>
    </w:p>
    <w:p w14:paraId="692896FA" w14:textId="77777777" w:rsidR="00BE0BBD" w:rsidRPr="00B45182" w:rsidRDefault="00BE0BBD" w:rsidP="00BE0BBD">
      <w:pPr>
        <w:pStyle w:val="Heading2"/>
        <w:tabs>
          <w:tab w:val="clear" w:pos="2880"/>
          <w:tab w:val="left" w:pos="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Worth 30</w:t>
      </w:r>
      <w:r w:rsidRPr="00B45182">
        <w:rPr>
          <w:rFonts w:ascii="Times New Roman" w:hAnsi="Times New Roman"/>
          <w:sz w:val="24"/>
          <w:szCs w:val="24"/>
        </w:rPr>
        <w:t>%</w:t>
      </w:r>
    </w:p>
    <w:p w14:paraId="5534D8D9" w14:textId="77777777" w:rsidR="005165AD" w:rsidRPr="00B03962" w:rsidRDefault="005165AD" w:rsidP="005165AD">
      <w:pPr>
        <w:tabs>
          <w:tab w:val="left" w:pos="0"/>
          <w:tab w:val="left" w:pos="5760"/>
          <w:tab w:val="left" w:pos="6480"/>
          <w:tab w:val="left" w:pos="7200"/>
          <w:tab w:val="left" w:pos="7920"/>
          <w:tab w:val="left" w:pos="8640"/>
          <w:tab w:val="left" w:pos="9360"/>
        </w:tabs>
        <w:rPr>
          <w:sz w:val="22"/>
          <w:szCs w:val="22"/>
        </w:rPr>
      </w:pPr>
    </w:p>
    <w:p w14:paraId="676FE97A" w14:textId="77777777" w:rsidR="005165AD" w:rsidRPr="00B03962" w:rsidRDefault="005165AD" w:rsidP="005165AD">
      <w:pPr>
        <w:tabs>
          <w:tab w:val="left" w:pos="0"/>
          <w:tab w:val="left" w:pos="5760"/>
          <w:tab w:val="left" w:pos="6480"/>
          <w:tab w:val="left" w:pos="7200"/>
          <w:tab w:val="left" w:pos="7920"/>
          <w:tab w:val="left" w:pos="8640"/>
          <w:tab w:val="left" w:pos="9360"/>
        </w:tabs>
        <w:rPr>
          <w:caps/>
          <w:sz w:val="22"/>
          <w:szCs w:val="22"/>
        </w:rPr>
      </w:pPr>
    </w:p>
    <w:p w14:paraId="4B5CD5B2" w14:textId="77777777" w:rsidR="005165AD" w:rsidRPr="00B03962" w:rsidRDefault="00C555FE" w:rsidP="005165AD">
      <w:pPr>
        <w:spacing w:line="240" w:lineRule="atLeast"/>
        <w:jc w:val="both"/>
        <w:outlineLvl w:val="0"/>
        <w:rPr>
          <w:b/>
          <w:sz w:val="22"/>
          <w:szCs w:val="22"/>
        </w:rPr>
      </w:pPr>
      <w:r>
        <w:rPr>
          <w:b/>
          <w:caps/>
          <w:sz w:val="22"/>
          <w:szCs w:val="22"/>
        </w:rPr>
        <w:t>3</w:t>
      </w:r>
      <w:r w:rsidR="00B45182" w:rsidRPr="00B03962">
        <w:rPr>
          <w:b/>
          <w:caps/>
          <w:sz w:val="22"/>
          <w:szCs w:val="22"/>
        </w:rPr>
        <w:t>)</w:t>
      </w:r>
      <w:r w:rsidR="00CE3FF5" w:rsidRPr="00B03962">
        <w:rPr>
          <w:b/>
          <w:caps/>
          <w:sz w:val="22"/>
          <w:szCs w:val="22"/>
        </w:rPr>
        <w:t xml:space="preserve"> </w:t>
      </w:r>
      <w:r w:rsidR="00B45182" w:rsidRPr="00B03962">
        <w:rPr>
          <w:b/>
          <w:caps/>
          <w:sz w:val="22"/>
          <w:szCs w:val="22"/>
        </w:rPr>
        <w:t>one</w:t>
      </w:r>
      <w:r w:rsidR="005165AD" w:rsidRPr="00B03962">
        <w:rPr>
          <w:b/>
          <w:caps/>
          <w:sz w:val="22"/>
          <w:szCs w:val="22"/>
        </w:rPr>
        <w:t xml:space="preserve"> In-Class Presentation</w:t>
      </w:r>
      <w:r w:rsidR="005165AD" w:rsidRPr="00B03962">
        <w:rPr>
          <w:b/>
          <w:sz w:val="22"/>
          <w:szCs w:val="22"/>
        </w:rPr>
        <w:t>:</w:t>
      </w:r>
    </w:p>
    <w:p w14:paraId="437EE87A" w14:textId="73E82587" w:rsidR="005E6C48" w:rsidRPr="00CE0B1A" w:rsidRDefault="005E6C48" w:rsidP="005E6C48">
      <w:pPr>
        <w:pStyle w:val="BlockText"/>
        <w:ind w:left="0"/>
        <w:rPr>
          <w:rFonts w:ascii="Times New Roman" w:hAnsi="Times New Roman"/>
          <w:b/>
          <w:i/>
          <w:szCs w:val="24"/>
        </w:rPr>
      </w:pPr>
      <w:r w:rsidRPr="00CE0B1A">
        <w:rPr>
          <w:rFonts w:ascii="Times New Roman" w:hAnsi="Times New Roman"/>
          <w:szCs w:val="24"/>
        </w:rPr>
        <w:t xml:space="preserve">In these presentations, you will be expected to lead and facilitate discussion for the beginning of the class period.  Two </w:t>
      </w:r>
      <w:r>
        <w:rPr>
          <w:rFonts w:ascii="Times New Roman" w:hAnsi="Times New Roman"/>
          <w:szCs w:val="24"/>
        </w:rPr>
        <w:t xml:space="preserve">or three </w:t>
      </w:r>
      <w:r w:rsidRPr="00CE0B1A">
        <w:rPr>
          <w:rFonts w:ascii="Times New Roman" w:hAnsi="Times New Roman"/>
          <w:szCs w:val="24"/>
        </w:rPr>
        <w:t>students will work together in preparing the presentation for the class period that will involve the presentation of two t</w:t>
      </w:r>
      <w:r>
        <w:rPr>
          <w:rFonts w:ascii="Times New Roman" w:hAnsi="Times New Roman"/>
          <w:szCs w:val="24"/>
        </w:rPr>
        <w:t>o three big questions or issues</w:t>
      </w:r>
      <w:r w:rsidRPr="00CE0B1A">
        <w:rPr>
          <w:rFonts w:ascii="Times New Roman" w:hAnsi="Times New Roman"/>
          <w:szCs w:val="24"/>
        </w:rPr>
        <w:t xml:space="preserve"> raised by the readings. You may include other sources in addition to class readings.  The group </w:t>
      </w:r>
      <w:r w:rsidRPr="00A23B18">
        <w:rPr>
          <w:rFonts w:ascii="Times New Roman" w:hAnsi="Times New Roman"/>
          <w:b/>
          <w:szCs w:val="24"/>
        </w:rPr>
        <w:t>must</w:t>
      </w:r>
      <w:r w:rsidRPr="00CE0B1A">
        <w:rPr>
          <w:rFonts w:ascii="Times New Roman" w:hAnsi="Times New Roman"/>
          <w:szCs w:val="24"/>
        </w:rPr>
        <w:t xml:space="preserve"> provide me with at least an outline of your presentation and the questions that will be addressed</w:t>
      </w:r>
      <w:r>
        <w:rPr>
          <w:rFonts w:ascii="Times New Roman" w:hAnsi="Times New Roman"/>
          <w:szCs w:val="24"/>
        </w:rPr>
        <w:t xml:space="preserve"> no later than Tuesday</w:t>
      </w:r>
      <w:r w:rsidRPr="00CE0B1A">
        <w:rPr>
          <w:rFonts w:ascii="Times New Roman" w:hAnsi="Times New Roman"/>
          <w:szCs w:val="24"/>
        </w:rPr>
        <w:t xml:space="preserve">. We will use these questions for discussion and debate throughout the class period.  I will provide you with a schedule of the presentations, after you have indicated your preferences.  </w:t>
      </w:r>
      <w:r w:rsidR="000F689A">
        <w:rPr>
          <w:rFonts w:ascii="Times New Roman" w:hAnsi="Times New Roman"/>
          <w:szCs w:val="24"/>
        </w:rPr>
        <w:t xml:space="preserve">Please look at the syllabus and your schedules to identify your preferences ASAP.  </w:t>
      </w:r>
      <w:r w:rsidRPr="00CE0B1A">
        <w:rPr>
          <w:rFonts w:ascii="Times New Roman" w:hAnsi="Times New Roman"/>
          <w:b/>
          <w:i/>
          <w:szCs w:val="24"/>
        </w:rPr>
        <w:t xml:space="preserve">Unless I have </w:t>
      </w:r>
      <w:r w:rsidRPr="00CE0B1A">
        <w:rPr>
          <w:rFonts w:ascii="Times New Roman" w:hAnsi="Times New Roman"/>
          <w:b/>
          <w:i/>
          <w:szCs w:val="24"/>
        </w:rPr>
        <w:lastRenderedPageBreak/>
        <w:t>reason to believe that both members of the group did not do their share of the work, both students will receive the same grade.</w:t>
      </w:r>
    </w:p>
    <w:p w14:paraId="76A96FDA" w14:textId="77777777" w:rsidR="005E6C48" w:rsidRPr="008556CA" w:rsidRDefault="005E6C48" w:rsidP="005E6C48">
      <w:pPr>
        <w:spacing w:line="240" w:lineRule="atLeast"/>
        <w:ind w:right="720"/>
        <w:jc w:val="both"/>
        <w:rPr>
          <w:b/>
        </w:rPr>
      </w:pPr>
    </w:p>
    <w:p w14:paraId="5D34EEBC" w14:textId="77777777" w:rsidR="005E6C48" w:rsidRPr="008556CA" w:rsidRDefault="005E6C48" w:rsidP="005E6C48">
      <w:pPr>
        <w:spacing w:line="240" w:lineRule="atLeast"/>
        <w:ind w:right="720"/>
        <w:jc w:val="both"/>
        <w:rPr>
          <w:b/>
        </w:rPr>
      </w:pPr>
      <w:r>
        <w:rPr>
          <w:b/>
        </w:rPr>
        <w:t>Worth 20</w:t>
      </w:r>
      <w:r w:rsidRPr="008556CA">
        <w:rPr>
          <w:b/>
        </w:rPr>
        <w:t>%</w:t>
      </w:r>
    </w:p>
    <w:p w14:paraId="52B79BE8" w14:textId="77777777" w:rsidR="005165AD" w:rsidRPr="00B03962" w:rsidRDefault="005165AD" w:rsidP="005165AD">
      <w:pPr>
        <w:tabs>
          <w:tab w:val="left" w:pos="0"/>
          <w:tab w:val="left" w:pos="5760"/>
          <w:tab w:val="left" w:pos="6480"/>
          <w:tab w:val="left" w:pos="7200"/>
          <w:tab w:val="left" w:pos="7920"/>
          <w:tab w:val="left" w:pos="8640"/>
          <w:tab w:val="left" w:pos="9360"/>
        </w:tabs>
        <w:rPr>
          <w:sz w:val="22"/>
          <w:szCs w:val="22"/>
        </w:rPr>
      </w:pPr>
    </w:p>
    <w:p w14:paraId="68E4E58D" w14:textId="77777777" w:rsidR="005165AD" w:rsidRPr="00B03962" w:rsidRDefault="00C555FE" w:rsidP="005165AD">
      <w:pPr>
        <w:tabs>
          <w:tab w:val="left" w:pos="0"/>
          <w:tab w:val="left" w:pos="5760"/>
          <w:tab w:val="left" w:pos="6480"/>
          <w:tab w:val="left" w:pos="7200"/>
          <w:tab w:val="left" w:pos="7920"/>
          <w:tab w:val="left" w:pos="8640"/>
          <w:tab w:val="left" w:pos="9360"/>
        </w:tabs>
        <w:rPr>
          <w:sz w:val="22"/>
          <w:szCs w:val="22"/>
        </w:rPr>
      </w:pPr>
      <w:r>
        <w:rPr>
          <w:sz w:val="22"/>
          <w:szCs w:val="22"/>
        </w:rPr>
        <w:t>4</w:t>
      </w:r>
      <w:r w:rsidR="005165AD" w:rsidRPr="00B03962">
        <w:rPr>
          <w:b/>
          <w:sz w:val="22"/>
          <w:szCs w:val="22"/>
        </w:rPr>
        <w:t>) PARTICIPATION</w:t>
      </w:r>
      <w:r w:rsidR="00732268">
        <w:rPr>
          <w:b/>
          <w:sz w:val="22"/>
          <w:szCs w:val="22"/>
        </w:rPr>
        <w:t xml:space="preserve"> and MISCELLANEOUS</w:t>
      </w:r>
      <w:r w:rsidR="005165AD" w:rsidRPr="00B03962">
        <w:rPr>
          <w:sz w:val="22"/>
          <w:szCs w:val="22"/>
        </w:rPr>
        <w:t xml:space="preserve">:  Although I will not take attendance </w:t>
      </w:r>
      <w:proofErr w:type="spellStart"/>
      <w:r w:rsidR="005165AD" w:rsidRPr="00B03962">
        <w:rPr>
          <w:sz w:val="22"/>
          <w:szCs w:val="22"/>
        </w:rPr>
        <w:t>everyday</w:t>
      </w:r>
      <w:proofErr w:type="spellEnd"/>
      <w:r w:rsidR="005165AD" w:rsidRPr="00B03962">
        <w:rPr>
          <w:sz w:val="22"/>
          <w:szCs w:val="22"/>
        </w:rPr>
        <w:t>, you are expected to be present for all class sessions.  Moreover, you are expected to participate in class discussions.  This is primarily a discussion class on African American politics.  Although I am the professor, I expect you to participate in discussions with each other about the material.  I will facilitate and monitor the discussions, and will limit my lecturing to the more difficult topics.  I will also provide you with some basic framework of the material covered in class.  I want you to understand what scholars ar</w:t>
      </w:r>
      <w:r w:rsidR="00CE0B1A" w:rsidRPr="00B03962">
        <w:rPr>
          <w:sz w:val="22"/>
          <w:szCs w:val="22"/>
        </w:rPr>
        <w:t xml:space="preserve">e saying about race in America </w:t>
      </w:r>
      <w:r w:rsidR="005165AD" w:rsidRPr="00B03962">
        <w:rPr>
          <w:sz w:val="22"/>
          <w:szCs w:val="22"/>
        </w:rPr>
        <w:t xml:space="preserve">and to question the </w:t>
      </w:r>
      <w:r w:rsidR="00CE0B1A" w:rsidRPr="00B03962">
        <w:rPr>
          <w:sz w:val="22"/>
          <w:szCs w:val="22"/>
        </w:rPr>
        <w:t xml:space="preserve">uninformed </w:t>
      </w:r>
      <w:r w:rsidR="005165AD" w:rsidRPr="00B03962">
        <w:rPr>
          <w:sz w:val="22"/>
          <w:szCs w:val="22"/>
        </w:rPr>
        <w:t xml:space="preserve">statements that </w:t>
      </w:r>
      <w:r w:rsidR="00CE0B1A" w:rsidRPr="00B03962">
        <w:rPr>
          <w:sz w:val="22"/>
          <w:szCs w:val="22"/>
        </w:rPr>
        <w:t xml:space="preserve">people often make </w:t>
      </w:r>
      <w:r w:rsidR="005165AD" w:rsidRPr="00B03962">
        <w:rPr>
          <w:sz w:val="22"/>
          <w:szCs w:val="22"/>
        </w:rPr>
        <w:t xml:space="preserve">about African Americans. </w:t>
      </w:r>
    </w:p>
    <w:p w14:paraId="31869274" w14:textId="77777777" w:rsidR="00725447" w:rsidRDefault="005165AD" w:rsidP="005165AD">
      <w:pPr>
        <w:tabs>
          <w:tab w:val="left" w:pos="0"/>
          <w:tab w:val="left" w:pos="5760"/>
          <w:tab w:val="left" w:pos="6480"/>
          <w:tab w:val="left" w:pos="7200"/>
          <w:tab w:val="left" w:pos="7920"/>
          <w:tab w:val="left" w:pos="8640"/>
          <w:tab w:val="left" w:pos="9360"/>
        </w:tabs>
        <w:rPr>
          <w:sz w:val="22"/>
          <w:szCs w:val="22"/>
        </w:rPr>
      </w:pPr>
      <w:r w:rsidRPr="00B03962">
        <w:rPr>
          <w:sz w:val="22"/>
          <w:szCs w:val="22"/>
        </w:rPr>
        <w:t xml:space="preserve">           </w:t>
      </w:r>
    </w:p>
    <w:p w14:paraId="30473CFF" w14:textId="12AD2A7C" w:rsidR="005165AD" w:rsidRDefault="005165AD" w:rsidP="005165AD">
      <w:pPr>
        <w:tabs>
          <w:tab w:val="left" w:pos="0"/>
          <w:tab w:val="left" w:pos="5760"/>
          <w:tab w:val="left" w:pos="6480"/>
          <w:tab w:val="left" w:pos="7200"/>
          <w:tab w:val="left" w:pos="7920"/>
          <w:tab w:val="left" w:pos="8640"/>
          <w:tab w:val="left" w:pos="9360"/>
        </w:tabs>
        <w:rPr>
          <w:sz w:val="22"/>
          <w:szCs w:val="22"/>
        </w:rPr>
      </w:pPr>
      <w:r w:rsidRPr="00B03962">
        <w:rPr>
          <w:sz w:val="22"/>
          <w:szCs w:val="22"/>
        </w:rPr>
        <w:t>In addition, you should come away with an appreciation for opinions and thoughts that are different from your own, but be able to separate what appears to be truth from the truth that evidence supports.  In order for these objectives to be realized, you must be active participants in the class.  Of course, if you are not in class, you cannot participate.  Although I will not take attendance every class period, I will penalize those who continually miss class sessions and/or do not participate in class discussions. Please consult the last page of this syllabus for more information on the participation grade.</w:t>
      </w:r>
    </w:p>
    <w:p w14:paraId="37FBD642" w14:textId="77777777" w:rsidR="005E6C48" w:rsidRDefault="005E6C48" w:rsidP="005165AD">
      <w:pPr>
        <w:tabs>
          <w:tab w:val="left" w:pos="0"/>
          <w:tab w:val="left" w:pos="5760"/>
          <w:tab w:val="left" w:pos="6480"/>
          <w:tab w:val="left" w:pos="7200"/>
          <w:tab w:val="left" w:pos="7920"/>
          <w:tab w:val="left" w:pos="8640"/>
          <w:tab w:val="left" w:pos="9360"/>
        </w:tabs>
        <w:rPr>
          <w:sz w:val="22"/>
          <w:szCs w:val="22"/>
        </w:rPr>
      </w:pPr>
    </w:p>
    <w:p w14:paraId="4F956668" w14:textId="5B3DAD45" w:rsidR="00725447" w:rsidRPr="00725447" w:rsidRDefault="00725447" w:rsidP="00725447">
      <w:pPr>
        <w:pStyle w:val="Default"/>
        <w:rPr>
          <w:rFonts w:ascii="Times New Roman" w:hAnsi="Times New Roman" w:cs="Times New Roman"/>
          <w:sz w:val="22"/>
          <w:szCs w:val="22"/>
        </w:rPr>
      </w:pPr>
      <w:r w:rsidRPr="00725447">
        <w:rPr>
          <w:rFonts w:ascii="Times New Roman" w:hAnsi="Times New Roman" w:cs="Times New Roman"/>
          <w:sz w:val="22"/>
          <w:szCs w:val="22"/>
        </w:rPr>
        <w:t>I may giv</w:t>
      </w:r>
      <w:r>
        <w:rPr>
          <w:rFonts w:ascii="Times New Roman" w:hAnsi="Times New Roman" w:cs="Times New Roman"/>
          <w:sz w:val="22"/>
          <w:szCs w:val="22"/>
        </w:rPr>
        <w:t>e pop quizzes over the semester.</w:t>
      </w:r>
      <w:r w:rsidRPr="00725447">
        <w:rPr>
          <w:rFonts w:ascii="Times New Roman" w:hAnsi="Times New Roman" w:cs="Times New Roman"/>
          <w:sz w:val="22"/>
          <w:szCs w:val="22"/>
        </w:rPr>
        <w:t xml:space="preserve"> These quizzes are open notes, but not open book.  If you type your notes, you will NOT be able to print them out when you get to class.  Any type written notes must be reviewed by me before you use the notes in class.   If 2 students have the same </w:t>
      </w:r>
      <w:r>
        <w:rPr>
          <w:rFonts w:ascii="Times New Roman" w:hAnsi="Times New Roman" w:cs="Times New Roman"/>
          <w:sz w:val="22"/>
          <w:szCs w:val="22"/>
        </w:rPr>
        <w:t xml:space="preserve">typed </w:t>
      </w:r>
      <w:r w:rsidRPr="00725447">
        <w:rPr>
          <w:rFonts w:ascii="Times New Roman" w:hAnsi="Times New Roman" w:cs="Times New Roman"/>
          <w:sz w:val="22"/>
          <w:szCs w:val="22"/>
        </w:rPr>
        <w:t>notes (because they are sharing them), neither student will be allowed to use those notes for the quiz.   You cannot makeup quizzes when you are absent.</w:t>
      </w:r>
    </w:p>
    <w:p w14:paraId="5EDFED09" w14:textId="77777777" w:rsidR="00725447" w:rsidRDefault="00725447" w:rsidP="005165AD">
      <w:pPr>
        <w:tabs>
          <w:tab w:val="left" w:pos="0"/>
          <w:tab w:val="left" w:pos="5760"/>
          <w:tab w:val="left" w:pos="6480"/>
          <w:tab w:val="left" w:pos="7200"/>
          <w:tab w:val="left" w:pos="7920"/>
          <w:tab w:val="left" w:pos="8640"/>
          <w:tab w:val="left" w:pos="9360"/>
        </w:tabs>
        <w:rPr>
          <w:sz w:val="22"/>
          <w:szCs w:val="22"/>
        </w:rPr>
      </w:pPr>
    </w:p>
    <w:p w14:paraId="535770BA" w14:textId="64E27644" w:rsidR="005E6C48" w:rsidRDefault="005E6C48" w:rsidP="005165AD">
      <w:pPr>
        <w:tabs>
          <w:tab w:val="left" w:pos="0"/>
          <w:tab w:val="left" w:pos="5760"/>
          <w:tab w:val="left" w:pos="6480"/>
          <w:tab w:val="left" w:pos="7200"/>
          <w:tab w:val="left" w:pos="7920"/>
          <w:tab w:val="left" w:pos="8640"/>
          <w:tab w:val="left" w:pos="9360"/>
        </w:tabs>
        <w:rPr>
          <w:sz w:val="22"/>
          <w:szCs w:val="22"/>
        </w:rPr>
      </w:pPr>
      <w:r>
        <w:rPr>
          <w:sz w:val="22"/>
          <w:szCs w:val="22"/>
        </w:rPr>
        <w:t>This grade will also in</w:t>
      </w:r>
      <w:r w:rsidR="00725447">
        <w:rPr>
          <w:sz w:val="22"/>
          <w:szCs w:val="22"/>
        </w:rPr>
        <w:t>clude any assignments</w:t>
      </w:r>
      <w:r>
        <w:rPr>
          <w:sz w:val="22"/>
          <w:szCs w:val="22"/>
        </w:rPr>
        <w:t xml:space="preserve"> that I might give in class or out of class.</w:t>
      </w:r>
    </w:p>
    <w:p w14:paraId="5C8C65BD" w14:textId="77777777" w:rsidR="005E6C48" w:rsidRPr="00B03962" w:rsidRDefault="005E6C48" w:rsidP="005165AD">
      <w:pPr>
        <w:tabs>
          <w:tab w:val="left" w:pos="0"/>
          <w:tab w:val="left" w:pos="5760"/>
          <w:tab w:val="left" w:pos="6480"/>
          <w:tab w:val="left" w:pos="7200"/>
          <w:tab w:val="left" w:pos="7920"/>
          <w:tab w:val="left" w:pos="8640"/>
          <w:tab w:val="left" w:pos="9360"/>
        </w:tabs>
        <w:rPr>
          <w:sz w:val="22"/>
          <w:szCs w:val="22"/>
        </w:rPr>
      </w:pPr>
    </w:p>
    <w:p w14:paraId="1127D928" w14:textId="64D41ACE" w:rsidR="00732268" w:rsidRPr="00732268" w:rsidRDefault="005165AD" w:rsidP="00732268">
      <w:pPr>
        <w:pStyle w:val="Heading1"/>
      </w:pPr>
      <w:r w:rsidRPr="00B03962">
        <w:rPr>
          <w:rFonts w:ascii="Times New Roman" w:hAnsi="Times New Roman"/>
          <w:sz w:val="22"/>
          <w:szCs w:val="22"/>
        </w:rPr>
        <w:t xml:space="preserve">Worth </w:t>
      </w:r>
      <w:r w:rsidR="000F689A">
        <w:rPr>
          <w:rFonts w:ascii="Times New Roman" w:hAnsi="Times New Roman"/>
          <w:sz w:val="22"/>
          <w:szCs w:val="22"/>
        </w:rPr>
        <w:t>10</w:t>
      </w:r>
      <w:r w:rsidRPr="00B03962">
        <w:rPr>
          <w:rFonts w:ascii="Times New Roman" w:hAnsi="Times New Roman"/>
          <w:sz w:val="22"/>
          <w:szCs w:val="22"/>
        </w:rPr>
        <w:t>%</w:t>
      </w:r>
      <w:r w:rsidR="00732268">
        <w:rPr>
          <w:rFonts w:ascii="Times New Roman" w:hAnsi="Times New Roman"/>
          <w:sz w:val="22"/>
          <w:szCs w:val="22"/>
        </w:rPr>
        <w:t xml:space="preserve">   </w:t>
      </w:r>
    </w:p>
    <w:p w14:paraId="40C290AC" w14:textId="77777777" w:rsidR="005165AD" w:rsidRDefault="005165AD" w:rsidP="005165AD">
      <w:pPr>
        <w:tabs>
          <w:tab w:val="left" w:pos="0"/>
          <w:tab w:val="left" w:pos="5760"/>
          <w:tab w:val="left" w:pos="6480"/>
          <w:tab w:val="left" w:pos="7200"/>
          <w:tab w:val="left" w:pos="7920"/>
          <w:tab w:val="left" w:pos="8640"/>
          <w:tab w:val="left" w:pos="9360"/>
        </w:tabs>
        <w:rPr>
          <w:sz w:val="22"/>
          <w:szCs w:val="22"/>
        </w:rPr>
      </w:pPr>
    </w:p>
    <w:p w14:paraId="0334F8B8" w14:textId="77777777" w:rsidR="00C555FE" w:rsidRDefault="00C555FE" w:rsidP="005165AD">
      <w:pPr>
        <w:tabs>
          <w:tab w:val="left" w:pos="0"/>
          <w:tab w:val="left" w:pos="5760"/>
          <w:tab w:val="left" w:pos="6480"/>
          <w:tab w:val="left" w:pos="7200"/>
          <w:tab w:val="left" w:pos="7920"/>
          <w:tab w:val="left" w:pos="8640"/>
          <w:tab w:val="left" w:pos="9360"/>
        </w:tabs>
        <w:rPr>
          <w:sz w:val="22"/>
          <w:szCs w:val="22"/>
        </w:rPr>
      </w:pPr>
    </w:p>
    <w:p w14:paraId="22366358" w14:textId="7D0BFA52" w:rsidR="00C555FE" w:rsidRPr="008556CA" w:rsidRDefault="00C555FE" w:rsidP="00C555FE">
      <w:pPr>
        <w:tabs>
          <w:tab w:val="left" w:pos="0"/>
          <w:tab w:val="left" w:pos="5760"/>
          <w:tab w:val="left" w:pos="6480"/>
          <w:tab w:val="left" w:pos="7200"/>
          <w:tab w:val="left" w:pos="7920"/>
          <w:tab w:val="left" w:pos="8640"/>
          <w:tab w:val="left" w:pos="9360"/>
        </w:tabs>
      </w:pPr>
      <w:r>
        <w:rPr>
          <w:b/>
        </w:rPr>
        <w:t>5</w:t>
      </w:r>
      <w:r w:rsidRPr="008556CA">
        <w:rPr>
          <w:b/>
        </w:rPr>
        <w:t>)</w:t>
      </w:r>
      <w:r w:rsidRPr="008556CA">
        <w:t xml:space="preserve"> </w:t>
      </w:r>
      <w:r w:rsidRPr="008556CA">
        <w:rPr>
          <w:b/>
        </w:rPr>
        <w:t>EXAMS:</w:t>
      </w:r>
      <w:r>
        <w:t xml:space="preserve">  One</w:t>
      </w:r>
      <w:r w:rsidRPr="008556CA">
        <w:t xml:space="preserve"> Exam will be given in this course.  </w:t>
      </w:r>
      <w:r>
        <w:t xml:space="preserve">The exam may be oral and given on the last day of class (optional) or </w:t>
      </w:r>
      <w:r w:rsidR="003B643E">
        <w:t>when the university has determined on the academic calendar.</w:t>
      </w:r>
    </w:p>
    <w:p w14:paraId="1B8DD8CD" w14:textId="77777777" w:rsidR="00C555FE" w:rsidRPr="008556CA" w:rsidRDefault="00C555FE" w:rsidP="00C555FE">
      <w:pPr>
        <w:tabs>
          <w:tab w:val="left" w:pos="0"/>
          <w:tab w:val="left" w:pos="5760"/>
          <w:tab w:val="left" w:pos="6480"/>
          <w:tab w:val="left" w:pos="7200"/>
          <w:tab w:val="left" w:pos="7920"/>
          <w:tab w:val="left" w:pos="8640"/>
          <w:tab w:val="left" w:pos="9360"/>
        </w:tabs>
        <w:rPr>
          <w:b/>
        </w:rPr>
      </w:pPr>
      <w:r>
        <w:rPr>
          <w:b/>
        </w:rPr>
        <w:t>Worth 30</w:t>
      </w:r>
      <w:r w:rsidRPr="008556CA">
        <w:rPr>
          <w:b/>
        </w:rPr>
        <w:t>%</w:t>
      </w:r>
    </w:p>
    <w:p w14:paraId="2BC2F2F0" w14:textId="77777777" w:rsidR="00C555FE" w:rsidRPr="00B03962" w:rsidRDefault="00C555FE" w:rsidP="005165AD">
      <w:pPr>
        <w:tabs>
          <w:tab w:val="left" w:pos="0"/>
          <w:tab w:val="left" w:pos="5760"/>
          <w:tab w:val="left" w:pos="6480"/>
          <w:tab w:val="left" w:pos="7200"/>
          <w:tab w:val="left" w:pos="7920"/>
          <w:tab w:val="left" w:pos="8640"/>
          <w:tab w:val="left" w:pos="9360"/>
        </w:tabs>
        <w:rPr>
          <w:sz w:val="22"/>
          <w:szCs w:val="22"/>
        </w:rPr>
      </w:pPr>
    </w:p>
    <w:p w14:paraId="70EE9915" w14:textId="77777777" w:rsidR="005165AD" w:rsidRPr="00B03962" w:rsidRDefault="005165AD" w:rsidP="005165AD">
      <w:pPr>
        <w:rPr>
          <w:sz w:val="22"/>
          <w:szCs w:val="22"/>
        </w:rPr>
      </w:pPr>
      <w:r w:rsidRPr="00B03962">
        <w:rPr>
          <w:sz w:val="22"/>
          <w:szCs w:val="22"/>
        </w:rPr>
        <w:t xml:space="preserve">*No late papers  will be accepted for full credit  If you find that one of your  papers will be late, you must let me know as far in advance as possible. Late papers will be penalized.  The grade will be reduced by a half letter every day that the paper is late.  For example, if your paper is due on Thursday, but you hand the paper in on Friday, the BEST grade that you can get is an A-.  If you find that one of your other papers will be late, you must let me know as far in advance as possible. </w:t>
      </w:r>
    </w:p>
    <w:p w14:paraId="0C73A7CE" w14:textId="77777777" w:rsidR="005165AD" w:rsidRDefault="005165AD" w:rsidP="005165AD">
      <w:pPr>
        <w:tabs>
          <w:tab w:val="left" w:pos="0"/>
          <w:tab w:val="left" w:pos="5760"/>
          <w:tab w:val="left" w:pos="6480"/>
          <w:tab w:val="left" w:pos="7200"/>
          <w:tab w:val="left" w:pos="7920"/>
          <w:tab w:val="left" w:pos="8640"/>
          <w:tab w:val="left" w:pos="9360"/>
        </w:tabs>
        <w:rPr>
          <w:sz w:val="22"/>
          <w:szCs w:val="22"/>
        </w:rPr>
      </w:pPr>
    </w:p>
    <w:p w14:paraId="4BF92FF9" w14:textId="77777777" w:rsidR="00BE0BBD" w:rsidRDefault="00BE0BBD" w:rsidP="005165AD">
      <w:pPr>
        <w:tabs>
          <w:tab w:val="left" w:pos="0"/>
          <w:tab w:val="left" w:pos="5760"/>
          <w:tab w:val="left" w:pos="6480"/>
          <w:tab w:val="left" w:pos="7200"/>
          <w:tab w:val="left" w:pos="7920"/>
          <w:tab w:val="left" w:pos="8640"/>
          <w:tab w:val="left" w:pos="9360"/>
        </w:tabs>
        <w:rPr>
          <w:sz w:val="22"/>
          <w:szCs w:val="22"/>
        </w:rPr>
      </w:pPr>
      <w:r>
        <w:rPr>
          <w:sz w:val="22"/>
          <w:szCs w:val="22"/>
        </w:rPr>
        <w:t xml:space="preserve">* All assignments are to be submitted on Moodle and it is your responsibility to make sure that your assignments are turned in on time, and to demonstrate it when necessary.  Please do not touch any file that you </w:t>
      </w:r>
      <w:r w:rsidR="008760F7">
        <w:rPr>
          <w:sz w:val="22"/>
          <w:szCs w:val="22"/>
        </w:rPr>
        <w:t xml:space="preserve">have submitted BEFORE you receive the graded assignment back.  If </w:t>
      </w:r>
      <w:proofErr w:type="gramStart"/>
      <w:r w:rsidR="008760F7">
        <w:rPr>
          <w:sz w:val="22"/>
          <w:szCs w:val="22"/>
        </w:rPr>
        <w:t>your</w:t>
      </w:r>
      <w:proofErr w:type="gramEnd"/>
      <w:r w:rsidR="008760F7">
        <w:rPr>
          <w:sz w:val="22"/>
          <w:szCs w:val="22"/>
        </w:rPr>
        <w:t xml:space="preserve"> completed your work on time, but it was not saved to Moodle for some reason, you must bring the unmodified electronic file to me so that I can print it and record the completion time and date.</w:t>
      </w:r>
    </w:p>
    <w:p w14:paraId="31B24EC1" w14:textId="77777777" w:rsidR="00BE0BBD" w:rsidRPr="00B03962" w:rsidRDefault="00BE0BBD" w:rsidP="005165AD">
      <w:pPr>
        <w:tabs>
          <w:tab w:val="left" w:pos="0"/>
          <w:tab w:val="left" w:pos="5760"/>
          <w:tab w:val="left" w:pos="6480"/>
          <w:tab w:val="left" w:pos="7200"/>
          <w:tab w:val="left" w:pos="7920"/>
          <w:tab w:val="left" w:pos="8640"/>
          <w:tab w:val="left" w:pos="9360"/>
        </w:tabs>
        <w:rPr>
          <w:sz w:val="22"/>
          <w:szCs w:val="22"/>
        </w:rPr>
      </w:pPr>
    </w:p>
    <w:p w14:paraId="20842027" w14:textId="77777777" w:rsidR="005165AD" w:rsidRPr="00B03962" w:rsidRDefault="005165AD" w:rsidP="005165AD">
      <w:pPr>
        <w:tabs>
          <w:tab w:val="left" w:pos="0"/>
          <w:tab w:val="left" w:pos="5760"/>
          <w:tab w:val="left" w:pos="6480"/>
          <w:tab w:val="left" w:pos="7200"/>
          <w:tab w:val="left" w:pos="7920"/>
          <w:tab w:val="left" w:pos="8640"/>
          <w:tab w:val="left" w:pos="9360"/>
        </w:tabs>
        <w:rPr>
          <w:sz w:val="22"/>
          <w:szCs w:val="22"/>
        </w:rPr>
      </w:pPr>
      <w:r w:rsidRPr="00B03962">
        <w:rPr>
          <w:sz w:val="22"/>
          <w:szCs w:val="22"/>
        </w:rPr>
        <w:t>*I expect all students to be respectful of your classmates and your professor.  This means that you should not be speaking while others are speaking or say things that are offensive to other students (such as calling them stupid).</w:t>
      </w:r>
    </w:p>
    <w:p w14:paraId="07D22A13" w14:textId="77777777" w:rsidR="005165AD" w:rsidRPr="00B03962" w:rsidRDefault="005165AD" w:rsidP="005165AD">
      <w:pPr>
        <w:tabs>
          <w:tab w:val="left" w:pos="0"/>
          <w:tab w:val="left" w:pos="5760"/>
          <w:tab w:val="left" w:pos="6480"/>
          <w:tab w:val="left" w:pos="7200"/>
          <w:tab w:val="left" w:pos="7920"/>
          <w:tab w:val="left" w:pos="8640"/>
          <w:tab w:val="left" w:pos="9360"/>
        </w:tabs>
        <w:rPr>
          <w:sz w:val="22"/>
          <w:szCs w:val="22"/>
        </w:rPr>
      </w:pPr>
    </w:p>
    <w:p w14:paraId="24A4CD55" w14:textId="77777777" w:rsidR="005165AD" w:rsidRPr="00B03962" w:rsidRDefault="005165AD" w:rsidP="005165AD">
      <w:pPr>
        <w:tabs>
          <w:tab w:val="left" w:pos="0"/>
          <w:tab w:val="left" w:pos="5760"/>
          <w:tab w:val="left" w:pos="6480"/>
          <w:tab w:val="left" w:pos="7200"/>
          <w:tab w:val="left" w:pos="7920"/>
          <w:tab w:val="left" w:pos="8640"/>
          <w:tab w:val="left" w:pos="9360"/>
        </w:tabs>
        <w:rPr>
          <w:sz w:val="22"/>
          <w:szCs w:val="22"/>
        </w:rPr>
      </w:pPr>
      <w:r w:rsidRPr="00B03962">
        <w:rPr>
          <w:sz w:val="22"/>
          <w:szCs w:val="22"/>
        </w:rPr>
        <w:t>*If you have any problems with the course, you should see me as soon as possible.  Do not wait until the end of the semester to voice your concerns about the class.  Often it is too late in the semester to have an impact on the way the class is running.</w:t>
      </w:r>
    </w:p>
    <w:p w14:paraId="6165F2B8" w14:textId="77777777" w:rsidR="005165AD" w:rsidRPr="00B03962" w:rsidRDefault="005165AD" w:rsidP="005165AD">
      <w:pPr>
        <w:tabs>
          <w:tab w:val="left" w:pos="0"/>
          <w:tab w:val="left" w:pos="5760"/>
          <w:tab w:val="left" w:pos="6480"/>
          <w:tab w:val="left" w:pos="7200"/>
          <w:tab w:val="left" w:pos="7920"/>
          <w:tab w:val="left" w:pos="8640"/>
          <w:tab w:val="left" w:pos="9360"/>
        </w:tabs>
        <w:rPr>
          <w:sz w:val="22"/>
          <w:szCs w:val="22"/>
        </w:rPr>
      </w:pPr>
    </w:p>
    <w:p w14:paraId="1F1D6991" w14:textId="77777777" w:rsidR="005165AD" w:rsidRPr="00B03962" w:rsidRDefault="005165AD" w:rsidP="005165AD">
      <w:pPr>
        <w:tabs>
          <w:tab w:val="left" w:pos="0"/>
          <w:tab w:val="left" w:pos="5760"/>
          <w:tab w:val="left" w:pos="6480"/>
          <w:tab w:val="left" w:pos="7200"/>
          <w:tab w:val="left" w:pos="7920"/>
          <w:tab w:val="left" w:pos="8640"/>
          <w:tab w:val="left" w:pos="9360"/>
        </w:tabs>
        <w:rPr>
          <w:sz w:val="22"/>
          <w:szCs w:val="22"/>
        </w:rPr>
      </w:pPr>
      <w:r w:rsidRPr="00B03962">
        <w:rPr>
          <w:sz w:val="22"/>
          <w:szCs w:val="22"/>
        </w:rPr>
        <w:t xml:space="preserve">*I reserve the right to modify the schedule from time to time to accommodate the unanticipated things that may come up during the semester.  </w:t>
      </w:r>
    </w:p>
    <w:p w14:paraId="4667A8A8" w14:textId="77777777" w:rsidR="005165AD" w:rsidRPr="00B03962" w:rsidRDefault="005165AD" w:rsidP="005165AD">
      <w:pPr>
        <w:tabs>
          <w:tab w:val="left" w:pos="0"/>
          <w:tab w:val="left" w:pos="5760"/>
          <w:tab w:val="left" w:pos="6480"/>
          <w:tab w:val="left" w:pos="7200"/>
          <w:tab w:val="left" w:pos="7920"/>
          <w:tab w:val="left" w:pos="8640"/>
          <w:tab w:val="left" w:pos="9360"/>
        </w:tabs>
        <w:rPr>
          <w:sz w:val="22"/>
          <w:szCs w:val="22"/>
        </w:rPr>
      </w:pPr>
    </w:p>
    <w:p w14:paraId="11BE0BBA" w14:textId="77777777" w:rsidR="008760F7" w:rsidRDefault="00235017" w:rsidP="008760F7">
      <w:pPr>
        <w:tabs>
          <w:tab w:val="left" w:pos="0"/>
          <w:tab w:val="left" w:pos="5760"/>
          <w:tab w:val="left" w:pos="6480"/>
          <w:tab w:val="left" w:pos="7200"/>
          <w:tab w:val="left" w:pos="7920"/>
          <w:tab w:val="left" w:pos="8640"/>
          <w:tab w:val="left" w:pos="9360"/>
        </w:tabs>
        <w:rPr>
          <w:sz w:val="22"/>
          <w:szCs w:val="22"/>
        </w:rPr>
      </w:pPr>
      <w:r w:rsidRPr="00B03962">
        <w:rPr>
          <w:sz w:val="22"/>
          <w:szCs w:val="22"/>
        </w:rPr>
        <w:t xml:space="preserve">*While I hope that all can feel comfortable in the class, please be aware that we will often </w:t>
      </w:r>
      <w:r w:rsidR="00D53317" w:rsidRPr="00B03962">
        <w:rPr>
          <w:sz w:val="22"/>
          <w:szCs w:val="22"/>
        </w:rPr>
        <w:t>discuss difficult material</w:t>
      </w:r>
      <w:r w:rsidRPr="00B03962">
        <w:rPr>
          <w:sz w:val="22"/>
          <w:szCs w:val="22"/>
        </w:rPr>
        <w:t xml:space="preserve">.  Because we are all adults, we should be able to address this material in </w:t>
      </w:r>
      <w:r w:rsidR="00D53317" w:rsidRPr="00B03962">
        <w:rPr>
          <w:sz w:val="22"/>
          <w:szCs w:val="22"/>
        </w:rPr>
        <w:t xml:space="preserve">a </w:t>
      </w:r>
      <w:r w:rsidRPr="00B03962">
        <w:rPr>
          <w:sz w:val="22"/>
          <w:szCs w:val="22"/>
        </w:rPr>
        <w:t xml:space="preserve">mature </w:t>
      </w:r>
      <w:r w:rsidR="008760F7">
        <w:rPr>
          <w:sz w:val="22"/>
          <w:szCs w:val="22"/>
        </w:rPr>
        <w:t>way.</w:t>
      </w:r>
    </w:p>
    <w:p w14:paraId="42D4981E" w14:textId="77777777" w:rsidR="008760F7" w:rsidRDefault="008760F7" w:rsidP="008760F7">
      <w:pPr>
        <w:tabs>
          <w:tab w:val="left" w:pos="0"/>
          <w:tab w:val="left" w:pos="5760"/>
          <w:tab w:val="left" w:pos="6480"/>
          <w:tab w:val="left" w:pos="7200"/>
          <w:tab w:val="left" w:pos="7920"/>
          <w:tab w:val="left" w:pos="8640"/>
          <w:tab w:val="left" w:pos="9360"/>
        </w:tabs>
        <w:rPr>
          <w:sz w:val="22"/>
          <w:szCs w:val="22"/>
        </w:rPr>
      </w:pPr>
    </w:p>
    <w:p w14:paraId="70DC7D8E" w14:textId="5480F23A" w:rsidR="008760F7" w:rsidRPr="004173CD" w:rsidRDefault="008760F7" w:rsidP="008760F7">
      <w:pPr>
        <w:tabs>
          <w:tab w:val="left" w:pos="0"/>
          <w:tab w:val="left" w:pos="5760"/>
          <w:tab w:val="left" w:pos="6480"/>
          <w:tab w:val="left" w:pos="7200"/>
          <w:tab w:val="left" w:pos="7920"/>
          <w:tab w:val="left" w:pos="8640"/>
          <w:tab w:val="left" w:pos="9360"/>
        </w:tabs>
        <w:rPr>
          <w:b/>
          <w:sz w:val="22"/>
          <w:szCs w:val="22"/>
        </w:rPr>
      </w:pPr>
      <w:r w:rsidRPr="008760F7">
        <w:rPr>
          <w:sz w:val="22"/>
          <w:szCs w:val="22"/>
        </w:rPr>
        <w:t>*</w:t>
      </w:r>
      <w:r>
        <w:rPr>
          <w:sz w:val="22"/>
          <w:szCs w:val="22"/>
        </w:rPr>
        <w:t xml:space="preserve"> </w:t>
      </w:r>
      <w:r w:rsidR="004173CD">
        <w:rPr>
          <w:b/>
          <w:sz w:val="22"/>
          <w:szCs w:val="22"/>
        </w:rPr>
        <w:t>You are not to use your laptop</w:t>
      </w:r>
      <w:r w:rsidRPr="004173CD">
        <w:rPr>
          <w:b/>
          <w:sz w:val="22"/>
          <w:szCs w:val="22"/>
        </w:rPr>
        <w:t xml:space="preserve"> during clas</w:t>
      </w:r>
      <w:r w:rsidR="004173CD" w:rsidRPr="004173CD">
        <w:rPr>
          <w:b/>
          <w:sz w:val="22"/>
          <w:szCs w:val="22"/>
        </w:rPr>
        <w:t xml:space="preserve">s unless I ask you to bring it </w:t>
      </w:r>
      <w:r w:rsidRPr="004173CD">
        <w:rPr>
          <w:b/>
          <w:sz w:val="22"/>
          <w:szCs w:val="22"/>
        </w:rPr>
        <w:t>with you.</w:t>
      </w:r>
    </w:p>
    <w:p w14:paraId="55C99570" w14:textId="77777777" w:rsidR="00235017" w:rsidRPr="00B03962" w:rsidRDefault="00235017" w:rsidP="005165AD">
      <w:pPr>
        <w:tabs>
          <w:tab w:val="left" w:pos="0"/>
          <w:tab w:val="left" w:pos="5760"/>
          <w:tab w:val="left" w:pos="6480"/>
          <w:tab w:val="left" w:pos="7200"/>
          <w:tab w:val="left" w:pos="7920"/>
          <w:tab w:val="left" w:pos="8640"/>
          <w:tab w:val="left" w:pos="9360"/>
        </w:tabs>
        <w:rPr>
          <w:sz w:val="22"/>
          <w:szCs w:val="22"/>
        </w:rPr>
      </w:pPr>
    </w:p>
    <w:p w14:paraId="3176D669" w14:textId="77777777" w:rsidR="005165AD" w:rsidRPr="00B03962" w:rsidRDefault="005165AD" w:rsidP="005165AD">
      <w:pPr>
        <w:tabs>
          <w:tab w:val="left" w:pos="0"/>
          <w:tab w:val="left" w:pos="5760"/>
          <w:tab w:val="left" w:pos="6480"/>
          <w:tab w:val="left" w:pos="7200"/>
          <w:tab w:val="left" w:pos="7920"/>
          <w:tab w:val="left" w:pos="8640"/>
          <w:tab w:val="left" w:pos="9360"/>
        </w:tabs>
        <w:rPr>
          <w:b/>
          <w:bCs/>
          <w:sz w:val="22"/>
          <w:szCs w:val="22"/>
          <w:u w:val="single"/>
        </w:rPr>
      </w:pPr>
      <w:r w:rsidRPr="00B03962">
        <w:rPr>
          <w:b/>
          <w:bCs/>
          <w:sz w:val="22"/>
          <w:szCs w:val="22"/>
          <w:u w:val="single"/>
        </w:rPr>
        <w:t>Grade Breakdown</w:t>
      </w:r>
    </w:p>
    <w:p w14:paraId="370C4320" w14:textId="77777777" w:rsidR="005165AD" w:rsidRPr="00B03962" w:rsidRDefault="005165AD" w:rsidP="005165AD">
      <w:pPr>
        <w:tabs>
          <w:tab w:val="left" w:pos="0"/>
          <w:tab w:val="left" w:pos="5760"/>
          <w:tab w:val="left" w:pos="6480"/>
          <w:tab w:val="left" w:pos="7200"/>
          <w:tab w:val="left" w:pos="7920"/>
          <w:tab w:val="left" w:pos="8640"/>
          <w:tab w:val="left" w:pos="9360"/>
        </w:tabs>
        <w:rPr>
          <w:b/>
          <w:bCs/>
          <w:sz w:val="22"/>
          <w:szCs w:val="22"/>
          <w:u w:val="single"/>
        </w:rPr>
      </w:pPr>
    </w:p>
    <w:p w14:paraId="6C77F951" w14:textId="77777777" w:rsidR="005165AD" w:rsidRPr="00B03962" w:rsidRDefault="00BE0BBD" w:rsidP="005165AD">
      <w:pPr>
        <w:pStyle w:val="Footer"/>
        <w:tabs>
          <w:tab w:val="clear" w:pos="4320"/>
          <w:tab w:val="left" w:pos="0"/>
          <w:tab w:val="left" w:pos="576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Paper</w:t>
      </w:r>
      <w:r>
        <w:rPr>
          <w:rFonts w:ascii="Times New Roman" w:hAnsi="Times New Roman"/>
          <w:szCs w:val="22"/>
        </w:rPr>
        <w:tab/>
        <w:t>30</w:t>
      </w:r>
      <w:r w:rsidR="005165AD" w:rsidRPr="00B03962">
        <w:rPr>
          <w:rFonts w:ascii="Times New Roman" w:hAnsi="Times New Roman"/>
          <w:szCs w:val="22"/>
        </w:rPr>
        <w:t>%</w:t>
      </w:r>
    </w:p>
    <w:p w14:paraId="51A47855" w14:textId="77777777" w:rsidR="005165AD" w:rsidRPr="00B03962" w:rsidRDefault="00BE0BBD" w:rsidP="005165AD">
      <w:pPr>
        <w:tabs>
          <w:tab w:val="left" w:pos="0"/>
          <w:tab w:val="left" w:pos="5760"/>
          <w:tab w:val="left" w:pos="6480"/>
          <w:tab w:val="left" w:pos="7200"/>
          <w:tab w:val="left" w:pos="7920"/>
          <w:tab w:val="left" w:pos="8640"/>
          <w:tab w:val="left" w:pos="9360"/>
        </w:tabs>
        <w:rPr>
          <w:sz w:val="22"/>
          <w:szCs w:val="22"/>
        </w:rPr>
      </w:pPr>
      <w:r>
        <w:rPr>
          <w:sz w:val="22"/>
          <w:szCs w:val="22"/>
        </w:rPr>
        <w:t>Tests</w:t>
      </w:r>
      <w:r>
        <w:rPr>
          <w:sz w:val="22"/>
          <w:szCs w:val="22"/>
        </w:rPr>
        <w:tab/>
        <w:t>3</w:t>
      </w:r>
      <w:r w:rsidR="005165AD" w:rsidRPr="00B03962">
        <w:rPr>
          <w:sz w:val="22"/>
          <w:szCs w:val="22"/>
        </w:rPr>
        <w:t>0%</w:t>
      </w:r>
    </w:p>
    <w:p w14:paraId="2DA941E7" w14:textId="77777777" w:rsidR="005165AD" w:rsidRPr="00B03962" w:rsidRDefault="00BE0BBD" w:rsidP="005165AD">
      <w:pPr>
        <w:tabs>
          <w:tab w:val="left" w:pos="0"/>
          <w:tab w:val="left" w:pos="5760"/>
          <w:tab w:val="left" w:pos="6480"/>
          <w:tab w:val="left" w:pos="7200"/>
          <w:tab w:val="left" w:pos="7920"/>
          <w:tab w:val="left" w:pos="8640"/>
          <w:tab w:val="left" w:pos="9360"/>
        </w:tabs>
        <w:rPr>
          <w:sz w:val="22"/>
          <w:szCs w:val="22"/>
        </w:rPr>
      </w:pPr>
      <w:r>
        <w:rPr>
          <w:sz w:val="22"/>
          <w:szCs w:val="22"/>
        </w:rPr>
        <w:t>Presentations</w:t>
      </w:r>
      <w:r>
        <w:rPr>
          <w:sz w:val="22"/>
          <w:szCs w:val="22"/>
        </w:rPr>
        <w:tab/>
        <w:t>20</w:t>
      </w:r>
      <w:r w:rsidR="005165AD" w:rsidRPr="00B03962">
        <w:rPr>
          <w:sz w:val="22"/>
          <w:szCs w:val="22"/>
        </w:rPr>
        <w:t>%</w:t>
      </w:r>
    </w:p>
    <w:p w14:paraId="5151F968" w14:textId="77777777" w:rsidR="005165AD" w:rsidRPr="00B03962" w:rsidRDefault="00EF5B39" w:rsidP="005165AD">
      <w:pPr>
        <w:tabs>
          <w:tab w:val="left" w:pos="0"/>
          <w:tab w:val="left" w:pos="5760"/>
          <w:tab w:val="left" w:pos="6480"/>
          <w:tab w:val="left" w:pos="7200"/>
          <w:tab w:val="left" w:pos="7920"/>
          <w:tab w:val="left" w:pos="8640"/>
          <w:tab w:val="left" w:pos="9360"/>
        </w:tabs>
        <w:rPr>
          <w:sz w:val="22"/>
          <w:szCs w:val="22"/>
        </w:rPr>
      </w:pPr>
      <w:r w:rsidRPr="00B03962">
        <w:rPr>
          <w:sz w:val="22"/>
          <w:szCs w:val="22"/>
        </w:rPr>
        <w:t xml:space="preserve">Participation </w:t>
      </w:r>
      <w:r w:rsidRPr="00B03962">
        <w:rPr>
          <w:sz w:val="22"/>
          <w:szCs w:val="22"/>
        </w:rPr>
        <w:tab/>
        <w:t>15</w:t>
      </w:r>
      <w:r w:rsidR="005165AD" w:rsidRPr="00B03962">
        <w:rPr>
          <w:sz w:val="22"/>
          <w:szCs w:val="22"/>
        </w:rPr>
        <w:t>%</w:t>
      </w:r>
    </w:p>
    <w:p w14:paraId="50D9F75A" w14:textId="77777777" w:rsidR="005165AD" w:rsidRPr="00B03962" w:rsidRDefault="00EF5B39" w:rsidP="005165AD">
      <w:pPr>
        <w:tabs>
          <w:tab w:val="left" w:pos="0"/>
          <w:tab w:val="left" w:pos="5760"/>
          <w:tab w:val="left" w:pos="6480"/>
          <w:tab w:val="left" w:pos="7200"/>
          <w:tab w:val="left" w:pos="7920"/>
          <w:tab w:val="left" w:pos="8640"/>
          <w:tab w:val="left" w:pos="9360"/>
        </w:tabs>
        <w:rPr>
          <w:sz w:val="22"/>
          <w:szCs w:val="22"/>
        </w:rPr>
      </w:pPr>
      <w:r w:rsidRPr="00B03962">
        <w:rPr>
          <w:sz w:val="22"/>
          <w:szCs w:val="22"/>
        </w:rPr>
        <w:t>Current Events</w:t>
      </w:r>
      <w:r w:rsidRPr="00B03962">
        <w:rPr>
          <w:sz w:val="22"/>
          <w:szCs w:val="22"/>
        </w:rPr>
        <w:tab/>
        <w:t>5%</w:t>
      </w:r>
      <w:r w:rsidRPr="00B03962">
        <w:rPr>
          <w:sz w:val="22"/>
          <w:szCs w:val="22"/>
        </w:rPr>
        <w:tab/>
      </w:r>
      <w:r w:rsidR="005165AD" w:rsidRPr="00B03962">
        <w:rPr>
          <w:sz w:val="22"/>
          <w:szCs w:val="22"/>
        </w:rPr>
        <w:tab/>
      </w:r>
      <w:r w:rsidR="005165AD" w:rsidRPr="00B03962">
        <w:rPr>
          <w:sz w:val="22"/>
          <w:szCs w:val="22"/>
        </w:rPr>
        <w:tab/>
      </w:r>
    </w:p>
    <w:p w14:paraId="54F3191A" w14:textId="77777777" w:rsidR="0093553A" w:rsidRDefault="0093553A" w:rsidP="005165AD">
      <w:pPr>
        <w:tabs>
          <w:tab w:val="left" w:pos="0"/>
          <w:tab w:val="left" w:pos="5760"/>
          <w:tab w:val="left" w:pos="6480"/>
          <w:tab w:val="left" w:pos="7200"/>
          <w:tab w:val="left" w:pos="7920"/>
          <w:tab w:val="left" w:pos="8640"/>
          <w:tab w:val="left" w:pos="9360"/>
        </w:tabs>
        <w:rPr>
          <w:sz w:val="22"/>
          <w:szCs w:val="22"/>
        </w:rPr>
      </w:pPr>
    </w:p>
    <w:p w14:paraId="31E8B6D1" w14:textId="62022760" w:rsidR="00626D68" w:rsidRPr="00C71971" w:rsidRDefault="00C71971" w:rsidP="00332A93">
      <w:pPr>
        <w:widowControl/>
        <w:rPr>
          <w:sz w:val="22"/>
          <w:szCs w:val="22"/>
          <w:u w:val="single"/>
        </w:rPr>
      </w:pPr>
      <w:r w:rsidRPr="00C71971">
        <w:rPr>
          <w:sz w:val="22"/>
          <w:szCs w:val="22"/>
          <w:u w:val="single"/>
        </w:rPr>
        <w:t>Class Resources</w:t>
      </w:r>
    </w:p>
    <w:p w14:paraId="1410C27E" w14:textId="77777777" w:rsidR="00C71971" w:rsidRPr="00B03962" w:rsidRDefault="00C71971" w:rsidP="00332A93">
      <w:pPr>
        <w:widowControl/>
        <w:rPr>
          <w:sz w:val="22"/>
          <w:szCs w:val="22"/>
        </w:rPr>
      </w:pPr>
    </w:p>
    <w:p w14:paraId="47BA3263" w14:textId="05988916" w:rsidR="00626D68" w:rsidRPr="00B03962" w:rsidRDefault="003B643E" w:rsidP="00626D68">
      <w:pPr>
        <w:widowControl/>
        <w:rPr>
          <w:sz w:val="22"/>
          <w:szCs w:val="22"/>
        </w:rPr>
      </w:pPr>
      <w:r>
        <w:rPr>
          <w:sz w:val="22"/>
          <w:szCs w:val="22"/>
        </w:rPr>
        <w:t>1</w:t>
      </w:r>
      <w:r w:rsidR="00626D68" w:rsidRPr="00B03962">
        <w:rPr>
          <w:sz w:val="22"/>
          <w:szCs w:val="22"/>
        </w:rPr>
        <w:t xml:space="preserve">)  Bush, Melanie.  </w:t>
      </w:r>
      <w:proofErr w:type="gramStart"/>
      <w:r w:rsidR="00626D68" w:rsidRPr="00B03962">
        <w:rPr>
          <w:sz w:val="22"/>
          <w:szCs w:val="22"/>
        </w:rPr>
        <w:t>2004</w:t>
      </w:r>
      <w:r w:rsidR="00626D68" w:rsidRPr="00B03962">
        <w:rPr>
          <w:i/>
          <w:sz w:val="22"/>
          <w:szCs w:val="22"/>
        </w:rPr>
        <w:t xml:space="preserve">  Breaking</w:t>
      </w:r>
      <w:proofErr w:type="gramEnd"/>
      <w:r w:rsidR="00626D68" w:rsidRPr="00B03962">
        <w:rPr>
          <w:i/>
          <w:sz w:val="22"/>
          <w:szCs w:val="22"/>
        </w:rPr>
        <w:t xml:space="preserve"> the Code of Good Intentions: Everyday Forms of Whiteness.</w:t>
      </w:r>
      <w:r w:rsidR="00626D68" w:rsidRPr="00B03962">
        <w:rPr>
          <w:sz w:val="22"/>
          <w:szCs w:val="22"/>
        </w:rPr>
        <w:t xml:space="preserve">  Publisher: </w:t>
      </w:r>
      <w:proofErr w:type="spellStart"/>
      <w:r w:rsidR="00626D68" w:rsidRPr="00B03962">
        <w:rPr>
          <w:sz w:val="22"/>
          <w:szCs w:val="22"/>
        </w:rPr>
        <w:t>Rowman</w:t>
      </w:r>
      <w:proofErr w:type="spellEnd"/>
      <w:r w:rsidR="00626D68" w:rsidRPr="00B03962">
        <w:rPr>
          <w:sz w:val="22"/>
          <w:szCs w:val="22"/>
        </w:rPr>
        <w:t xml:space="preserve"> &amp; Littlefield Publishers, Inc.</w:t>
      </w:r>
    </w:p>
    <w:p w14:paraId="4D2BDE39" w14:textId="77777777" w:rsidR="00B03962" w:rsidRPr="00B03962" w:rsidRDefault="00B03962" w:rsidP="00332A93">
      <w:pPr>
        <w:widowControl/>
        <w:rPr>
          <w:sz w:val="22"/>
          <w:szCs w:val="22"/>
        </w:rPr>
      </w:pPr>
    </w:p>
    <w:p w14:paraId="26F91DE1" w14:textId="2F5FD2C6" w:rsidR="00626D68" w:rsidRPr="00B03962" w:rsidRDefault="00CF099F" w:rsidP="00332A93">
      <w:pPr>
        <w:widowControl/>
        <w:rPr>
          <w:sz w:val="22"/>
          <w:szCs w:val="22"/>
        </w:rPr>
      </w:pPr>
      <w:r>
        <w:rPr>
          <w:sz w:val="22"/>
          <w:szCs w:val="22"/>
        </w:rPr>
        <w:t>2</w:t>
      </w:r>
      <w:r w:rsidR="00A56A75" w:rsidRPr="00B03962">
        <w:rPr>
          <w:sz w:val="22"/>
          <w:szCs w:val="22"/>
        </w:rPr>
        <w:t>) Hancock, Angie-Marie</w:t>
      </w:r>
      <w:r w:rsidR="00626D68" w:rsidRPr="00B03962">
        <w:rPr>
          <w:sz w:val="22"/>
          <w:szCs w:val="22"/>
        </w:rPr>
        <w:t xml:space="preserve">.   </w:t>
      </w:r>
      <w:r w:rsidR="00A56A75" w:rsidRPr="00B03962">
        <w:rPr>
          <w:i/>
          <w:sz w:val="22"/>
          <w:szCs w:val="22"/>
        </w:rPr>
        <w:t>The Politics of Disgust:</w:t>
      </w:r>
      <w:r w:rsidR="00A56A75" w:rsidRPr="00B03962">
        <w:rPr>
          <w:sz w:val="22"/>
          <w:szCs w:val="22"/>
        </w:rPr>
        <w:t xml:space="preserve">  New York University Press </w:t>
      </w:r>
    </w:p>
    <w:p w14:paraId="3DFC0D2A" w14:textId="77777777" w:rsidR="00B03962" w:rsidRPr="00B03962" w:rsidRDefault="00B03962" w:rsidP="00332A93">
      <w:pPr>
        <w:widowControl/>
        <w:rPr>
          <w:sz w:val="22"/>
          <w:szCs w:val="22"/>
        </w:rPr>
      </w:pPr>
    </w:p>
    <w:p w14:paraId="0991E897" w14:textId="67B4A955" w:rsidR="00332A93" w:rsidRPr="00B03962" w:rsidRDefault="00CF099F" w:rsidP="00332A93">
      <w:pPr>
        <w:widowControl/>
        <w:rPr>
          <w:sz w:val="22"/>
          <w:szCs w:val="22"/>
        </w:rPr>
      </w:pPr>
      <w:r>
        <w:rPr>
          <w:sz w:val="22"/>
          <w:szCs w:val="22"/>
        </w:rPr>
        <w:t>3</w:t>
      </w:r>
      <w:r w:rsidR="00332A93" w:rsidRPr="00B03962">
        <w:rPr>
          <w:sz w:val="22"/>
          <w:szCs w:val="22"/>
        </w:rPr>
        <w:t xml:space="preserve">) </w:t>
      </w:r>
      <w:r w:rsidR="00626D68" w:rsidRPr="00B03962">
        <w:rPr>
          <w:sz w:val="22"/>
          <w:szCs w:val="22"/>
        </w:rPr>
        <w:t>McClain,</w:t>
      </w:r>
      <w:r w:rsidR="003B643E">
        <w:rPr>
          <w:sz w:val="22"/>
          <w:szCs w:val="22"/>
        </w:rPr>
        <w:t xml:space="preserve"> Paula and Joseph Stewart.  2013</w:t>
      </w:r>
      <w:r w:rsidR="00626D68" w:rsidRPr="00B03962">
        <w:rPr>
          <w:sz w:val="22"/>
          <w:szCs w:val="22"/>
        </w:rPr>
        <w:t xml:space="preserve">.  </w:t>
      </w:r>
      <w:r w:rsidR="00B03962" w:rsidRPr="00B03962">
        <w:rPr>
          <w:i/>
          <w:sz w:val="22"/>
          <w:szCs w:val="22"/>
        </w:rPr>
        <w:t>Can We All Get Along</w:t>
      </w:r>
      <w:r w:rsidR="00332A93" w:rsidRPr="00B03962">
        <w:rPr>
          <w:i/>
          <w:sz w:val="22"/>
          <w:szCs w:val="22"/>
        </w:rPr>
        <w:t>: Racial and Ethnic Minorities in American Politics,</w:t>
      </w:r>
      <w:r w:rsidR="00332A93" w:rsidRPr="00B03962">
        <w:rPr>
          <w:sz w:val="22"/>
          <w:szCs w:val="22"/>
        </w:rPr>
        <w:t xml:space="preserve"> Fourth Edition</w:t>
      </w:r>
    </w:p>
    <w:p w14:paraId="03E0F67B" w14:textId="77777777" w:rsidR="00B75830" w:rsidRPr="00B03962" w:rsidRDefault="00B75830" w:rsidP="00626D68">
      <w:pPr>
        <w:widowControl/>
        <w:rPr>
          <w:sz w:val="22"/>
          <w:szCs w:val="22"/>
        </w:rPr>
      </w:pPr>
    </w:p>
    <w:p w14:paraId="685C77C4" w14:textId="2405F6EB" w:rsidR="00332A93" w:rsidRPr="00B03962" w:rsidRDefault="00C71971" w:rsidP="00332A93">
      <w:pPr>
        <w:widowControl/>
        <w:rPr>
          <w:sz w:val="22"/>
          <w:szCs w:val="22"/>
        </w:rPr>
      </w:pPr>
      <w:r>
        <w:rPr>
          <w:sz w:val="22"/>
          <w:szCs w:val="22"/>
        </w:rPr>
        <w:t>4</w:t>
      </w:r>
      <w:r w:rsidR="00332A93" w:rsidRPr="00B03962">
        <w:rPr>
          <w:sz w:val="22"/>
          <w:szCs w:val="22"/>
        </w:rPr>
        <w:t xml:space="preserve">)  </w:t>
      </w:r>
      <w:r w:rsidR="00B75830" w:rsidRPr="00B03962">
        <w:rPr>
          <w:sz w:val="22"/>
          <w:szCs w:val="22"/>
        </w:rPr>
        <w:t xml:space="preserve">Williams, Linda Faye. 2003.  </w:t>
      </w:r>
      <w:r w:rsidR="00B75830" w:rsidRPr="00B03962">
        <w:rPr>
          <w:i/>
          <w:sz w:val="22"/>
          <w:szCs w:val="22"/>
        </w:rPr>
        <w:t xml:space="preserve">The </w:t>
      </w:r>
      <w:r w:rsidR="00332A93" w:rsidRPr="00B03962">
        <w:rPr>
          <w:i/>
          <w:sz w:val="22"/>
          <w:szCs w:val="22"/>
        </w:rPr>
        <w:t>Constraint</w:t>
      </w:r>
      <w:r w:rsidR="00332A93" w:rsidRPr="00B03962">
        <w:rPr>
          <w:sz w:val="22"/>
          <w:szCs w:val="22"/>
        </w:rPr>
        <w:t xml:space="preserve"> </w:t>
      </w:r>
      <w:r w:rsidR="00332A93" w:rsidRPr="00B03962">
        <w:rPr>
          <w:i/>
          <w:sz w:val="22"/>
          <w:szCs w:val="22"/>
        </w:rPr>
        <w:t>of Race: Legacies of White Skin Privilege in America</w:t>
      </w:r>
    </w:p>
    <w:p w14:paraId="3E6B850D" w14:textId="77777777" w:rsidR="00332A93" w:rsidRDefault="00332A93" w:rsidP="00332A93">
      <w:pPr>
        <w:widowControl/>
        <w:rPr>
          <w:sz w:val="22"/>
          <w:szCs w:val="22"/>
        </w:rPr>
      </w:pPr>
    </w:p>
    <w:p w14:paraId="13DE6925" w14:textId="77777777" w:rsidR="00C71971" w:rsidRDefault="00C71971" w:rsidP="00332A93">
      <w:pPr>
        <w:widowControl/>
        <w:rPr>
          <w:sz w:val="22"/>
          <w:szCs w:val="22"/>
        </w:rPr>
      </w:pPr>
    </w:p>
    <w:p w14:paraId="567466C3" w14:textId="208B4011" w:rsidR="00C71971" w:rsidRPr="00B03962" w:rsidRDefault="00C71971" w:rsidP="00332A93">
      <w:pPr>
        <w:widowControl/>
        <w:rPr>
          <w:sz w:val="22"/>
          <w:szCs w:val="22"/>
        </w:rPr>
      </w:pPr>
      <w:r>
        <w:rPr>
          <w:sz w:val="22"/>
          <w:szCs w:val="22"/>
        </w:rPr>
        <w:t xml:space="preserve">Other resources will be assigned </w:t>
      </w:r>
      <w:r w:rsidR="004D3464">
        <w:rPr>
          <w:sz w:val="22"/>
          <w:szCs w:val="22"/>
        </w:rPr>
        <w:t>during the semester.  Many will be placed on reserve and students will be expected to locate others online or in the library.</w:t>
      </w:r>
    </w:p>
    <w:p w14:paraId="3DDC1E50" w14:textId="77777777" w:rsidR="00C009CD" w:rsidRPr="00B03962" w:rsidRDefault="00C009CD" w:rsidP="005165AD">
      <w:pPr>
        <w:tabs>
          <w:tab w:val="left" w:pos="0"/>
          <w:tab w:val="left" w:pos="5760"/>
          <w:tab w:val="left" w:pos="6480"/>
          <w:tab w:val="left" w:pos="7200"/>
          <w:tab w:val="left" w:pos="7920"/>
          <w:tab w:val="left" w:pos="8640"/>
          <w:tab w:val="left" w:pos="9360"/>
        </w:tabs>
        <w:rPr>
          <w:sz w:val="22"/>
          <w:szCs w:val="22"/>
        </w:rPr>
      </w:pPr>
    </w:p>
    <w:p w14:paraId="4083ADB1" w14:textId="13E00CE3" w:rsidR="005165AD" w:rsidRPr="00B03962" w:rsidRDefault="00EA489B" w:rsidP="00F01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
          <w:bCs/>
          <w:sz w:val="22"/>
          <w:szCs w:val="22"/>
          <w:u w:val="single"/>
        </w:rPr>
      </w:pPr>
      <w:r>
        <w:rPr>
          <w:b/>
          <w:bCs/>
          <w:sz w:val="22"/>
          <w:szCs w:val="22"/>
          <w:u w:val="single"/>
        </w:rPr>
        <w:t xml:space="preserve">Preliminary </w:t>
      </w:r>
      <w:r w:rsidR="003573F6">
        <w:rPr>
          <w:b/>
          <w:bCs/>
          <w:sz w:val="22"/>
          <w:szCs w:val="22"/>
          <w:u w:val="single"/>
        </w:rPr>
        <w:t>Course Outline</w:t>
      </w:r>
    </w:p>
    <w:p w14:paraId="16AB35D9" w14:textId="77777777" w:rsidR="005165AD" w:rsidRPr="00B03962" w:rsidRDefault="005165AD" w:rsidP="00F01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Cs/>
          <w:sz w:val="22"/>
          <w:szCs w:val="22"/>
        </w:rPr>
      </w:pPr>
    </w:p>
    <w:p w14:paraId="6D35CAF3" w14:textId="377A6B6F" w:rsidR="005165AD" w:rsidRPr="00B03962" w:rsidRDefault="00DD5AEC"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August 25</w:t>
      </w:r>
      <w:r w:rsidR="005165AD" w:rsidRPr="00B03962">
        <w:rPr>
          <w:bCs/>
          <w:sz w:val="22"/>
          <w:szCs w:val="22"/>
        </w:rPr>
        <w:tab/>
      </w:r>
      <w:r w:rsidR="00142417">
        <w:rPr>
          <w:bCs/>
          <w:sz w:val="22"/>
          <w:szCs w:val="22"/>
        </w:rPr>
        <w:t>Away at a conference</w:t>
      </w:r>
      <w:r w:rsidR="00B03962">
        <w:rPr>
          <w:bCs/>
          <w:sz w:val="22"/>
          <w:szCs w:val="22"/>
        </w:rPr>
        <w:t xml:space="preserve"> </w:t>
      </w:r>
      <w:r w:rsidR="005165AD" w:rsidRPr="00B03962">
        <w:rPr>
          <w:bCs/>
          <w:sz w:val="22"/>
          <w:szCs w:val="22"/>
        </w:rPr>
        <w:tab/>
      </w:r>
    </w:p>
    <w:p w14:paraId="43B7B062" w14:textId="77777777" w:rsidR="007E2660" w:rsidRPr="00B03962" w:rsidRDefault="007E2660"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64BFCEE0" w14:textId="185442B2" w:rsidR="00142417" w:rsidRDefault="00A527E9"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Sept</w:t>
      </w:r>
      <w:r w:rsidR="00D025B1">
        <w:rPr>
          <w:bCs/>
          <w:sz w:val="22"/>
          <w:szCs w:val="22"/>
        </w:rPr>
        <w:t xml:space="preserve"> 3</w:t>
      </w:r>
      <w:r w:rsidR="00142417">
        <w:rPr>
          <w:bCs/>
          <w:sz w:val="22"/>
          <w:szCs w:val="22"/>
        </w:rPr>
        <w:t xml:space="preserve">      </w:t>
      </w:r>
      <w:r w:rsidR="008B610B">
        <w:rPr>
          <w:bCs/>
          <w:sz w:val="22"/>
          <w:szCs w:val="22"/>
        </w:rPr>
        <w:t xml:space="preserve">   Introduction to course</w:t>
      </w:r>
    </w:p>
    <w:p w14:paraId="49AD5F2F" w14:textId="77777777" w:rsidR="00142417" w:rsidRDefault="00142417"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78F66CD9" w14:textId="1B297986" w:rsidR="007E2660" w:rsidRPr="00B03962" w:rsidRDefault="00142417"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roofErr w:type="gramStart"/>
      <w:r>
        <w:rPr>
          <w:bCs/>
          <w:sz w:val="22"/>
          <w:szCs w:val="22"/>
        </w:rPr>
        <w:t>September 5</w:t>
      </w:r>
      <w:r w:rsidR="00D025B1">
        <w:rPr>
          <w:bCs/>
          <w:sz w:val="22"/>
          <w:szCs w:val="22"/>
        </w:rPr>
        <w:t>-24</w:t>
      </w:r>
      <w:r w:rsidR="005165AD" w:rsidRPr="00B03962">
        <w:rPr>
          <w:bCs/>
          <w:sz w:val="22"/>
          <w:szCs w:val="22"/>
        </w:rPr>
        <w:tab/>
      </w:r>
      <w:r w:rsidR="00DD5AEC">
        <w:rPr>
          <w:b/>
          <w:bCs/>
          <w:sz w:val="22"/>
          <w:szCs w:val="22"/>
        </w:rPr>
        <w:t>R</w:t>
      </w:r>
      <w:r w:rsidR="00B03962">
        <w:rPr>
          <w:b/>
          <w:bCs/>
          <w:sz w:val="22"/>
          <w:szCs w:val="22"/>
        </w:rPr>
        <w:t xml:space="preserve">ace and </w:t>
      </w:r>
      <w:r w:rsidR="00B03962" w:rsidRPr="00B03962">
        <w:rPr>
          <w:b/>
          <w:bCs/>
          <w:sz w:val="22"/>
          <w:szCs w:val="22"/>
        </w:rPr>
        <w:t>politics in the US</w:t>
      </w:r>
      <w:r w:rsidR="00B03962" w:rsidRPr="00B03962">
        <w:rPr>
          <w:b/>
          <w:bCs/>
          <w:i/>
          <w:sz w:val="22"/>
          <w:szCs w:val="22"/>
        </w:rPr>
        <w:t>?</w:t>
      </w:r>
      <w:proofErr w:type="gramEnd"/>
    </w:p>
    <w:p w14:paraId="29EC28F1" w14:textId="05AABBB9" w:rsidR="007E2660" w:rsidRDefault="005165AD" w:rsidP="005A6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3962">
        <w:rPr>
          <w:bCs/>
          <w:sz w:val="22"/>
          <w:szCs w:val="22"/>
        </w:rPr>
        <w:tab/>
      </w:r>
      <w:r w:rsidRPr="00B03962">
        <w:rPr>
          <w:bCs/>
          <w:sz w:val="22"/>
          <w:szCs w:val="22"/>
        </w:rPr>
        <w:tab/>
        <w:t xml:space="preserve">McClain and Stewart </w:t>
      </w:r>
    </w:p>
    <w:p w14:paraId="60F9675A" w14:textId="77777777" w:rsidR="005A611B" w:rsidRDefault="005A611B" w:rsidP="005A6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ab/>
      </w:r>
      <w:r>
        <w:rPr>
          <w:bCs/>
          <w:sz w:val="22"/>
          <w:szCs w:val="22"/>
        </w:rPr>
        <w:tab/>
        <w:t>Bush</w:t>
      </w:r>
    </w:p>
    <w:p w14:paraId="7D22161B" w14:textId="77777777" w:rsidR="005A611B" w:rsidRDefault="005A611B" w:rsidP="005A6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1FB70F1C" w14:textId="79B03570" w:rsidR="005A611B" w:rsidRDefault="005A611B" w:rsidP="005A6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22"/>
          <w:szCs w:val="22"/>
        </w:rPr>
      </w:pPr>
      <w:r>
        <w:rPr>
          <w:bCs/>
          <w:i/>
          <w:sz w:val="22"/>
          <w:szCs w:val="22"/>
        </w:rPr>
        <w:t>Detailed scheduled</w:t>
      </w:r>
    </w:p>
    <w:p w14:paraId="27977D57" w14:textId="0422F05D" w:rsidR="005A611B" w:rsidRDefault="005A611B" w:rsidP="005A6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22"/>
          <w:szCs w:val="22"/>
        </w:rPr>
      </w:pPr>
      <w:r>
        <w:rPr>
          <w:bCs/>
          <w:i/>
          <w:sz w:val="22"/>
          <w:szCs w:val="22"/>
        </w:rPr>
        <w:t>September 5 Bush Chapters 1-2</w:t>
      </w:r>
    </w:p>
    <w:p w14:paraId="5AAB993F" w14:textId="03385BA5" w:rsidR="005A611B" w:rsidRDefault="005A611B" w:rsidP="005A6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22"/>
          <w:szCs w:val="22"/>
        </w:rPr>
      </w:pPr>
      <w:r>
        <w:rPr>
          <w:bCs/>
          <w:i/>
          <w:sz w:val="22"/>
          <w:szCs w:val="22"/>
        </w:rPr>
        <w:t>September 10 M&amp;S Chapters 1-2</w:t>
      </w:r>
    </w:p>
    <w:p w14:paraId="4B6BD788" w14:textId="70DFDF06" w:rsidR="005A611B" w:rsidRDefault="005A611B" w:rsidP="005A6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22"/>
          <w:szCs w:val="22"/>
        </w:rPr>
      </w:pPr>
      <w:r>
        <w:rPr>
          <w:bCs/>
          <w:i/>
          <w:sz w:val="22"/>
          <w:szCs w:val="22"/>
        </w:rPr>
        <w:t xml:space="preserve">September </w:t>
      </w:r>
      <w:r w:rsidR="008B610B">
        <w:rPr>
          <w:bCs/>
          <w:i/>
          <w:sz w:val="22"/>
          <w:szCs w:val="22"/>
        </w:rPr>
        <w:t>12 Bush Chapter 3, M&amp;S Chapter 3</w:t>
      </w:r>
    </w:p>
    <w:p w14:paraId="1C151C00" w14:textId="36E61AF3" w:rsidR="008B610B" w:rsidRDefault="008B610B" w:rsidP="005A6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22"/>
          <w:szCs w:val="22"/>
        </w:rPr>
      </w:pPr>
      <w:r>
        <w:rPr>
          <w:bCs/>
          <w:i/>
          <w:sz w:val="22"/>
          <w:szCs w:val="22"/>
        </w:rPr>
        <w:t>September 17 Bush Chapter 5, M&amp;S Chapter 5</w:t>
      </w:r>
    </w:p>
    <w:p w14:paraId="34A4BD3C" w14:textId="281EFC0B" w:rsidR="008B610B" w:rsidRDefault="008B610B" w:rsidP="005A6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22"/>
          <w:szCs w:val="22"/>
        </w:rPr>
      </w:pPr>
      <w:r>
        <w:rPr>
          <w:bCs/>
          <w:i/>
          <w:sz w:val="22"/>
          <w:szCs w:val="22"/>
        </w:rPr>
        <w:t>September 19 finish Bush</w:t>
      </w:r>
    </w:p>
    <w:p w14:paraId="47B7FD73" w14:textId="53ED6AE4" w:rsidR="008B610B" w:rsidRDefault="008B610B" w:rsidP="005A6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22"/>
          <w:szCs w:val="22"/>
        </w:rPr>
      </w:pPr>
      <w:r>
        <w:rPr>
          <w:bCs/>
          <w:i/>
          <w:sz w:val="22"/>
          <w:szCs w:val="22"/>
        </w:rPr>
        <w:t>September 24 finish M&amp;S</w:t>
      </w:r>
    </w:p>
    <w:p w14:paraId="7882FB3E" w14:textId="562A7FEC" w:rsidR="008B610B" w:rsidRDefault="008B610B" w:rsidP="005A6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22"/>
          <w:szCs w:val="22"/>
        </w:rPr>
      </w:pPr>
      <w:r>
        <w:rPr>
          <w:bCs/>
          <w:i/>
          <w:sz w:val="22"/>
          <w:szCs w:val="22"/>
        </w:rPr>
        <w:t>Additional readings may be added later</w:t>
      </w:r>
    </w:p>
    <w:p w14:paraId="4E7ECB16" w14:textId="77777777" w:rsidR="008B610B" w:rsidRPr="005A611B" w:rsidRDefault="008B610B" w:rsidP="005A6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22"/>
          <w:szCs w:val="22"/>
        </w:rPr>
      </w:pPr>
    </w:p>
    <w:p w14:paraId="01F05578" w14:textId="5AFED444" w:rsidR="005A611B" w:rsidRPr="00B03962" w:rsidRDefault="005A611B" w:rsidP="005A6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ab/>
      </w:r>
    </w:p>
    <w:p w14:paraId="63EB774C" w14:textId="77777777" w:rsidR="00C47927" w:rsidRPr="00B03962" w:rsidRDefault="00C47927"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5B4C7EF7" w14:textId="5715BE07" w:rsidR="00EA489B" w:rsidRDefault="00A527E9"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Cs/>
          <w:sz w:val="22"/>
          <w:szCs w:val="22"/>
        </w:rPr>
        <w:t>Sept</w:t>
      </w:r>
      <w:r w:rsidR="00D025B1">
        <w:rPr>
          <w:bCs/>
          <w:sz w:val="22"/>
          <w:szCs w:val="22"/>
        </w:rPr>
        <w:t xml:space="preserve"> 26-Oct </w:t>
      </w:r>
      <w:proofErr w:type="gramStart"/>
      <w:r w:rsidR="00D025B1">
        <w:rPr>
          <w:bCs/>
          <w:sz w:val="22"/>
          <w:szCs w:val="22"/>
        </w:rPr>
        <w:t>10</w:t>
      </w:r>
      <w:r w:rsidR="005165AD" w:rsidRPr="00B03962">
        <w:rPr>
          <w:bCs/>
          <w:sz w:val="22"/>
          <w:szCs w:val="22"/>
        </w:rPr>
        <w:tab/>
      </w:r>
      <w:r w:rsidR="00DD5AEC" w:rsidRPr="00DD5AEC">
        <w:rPr>
          <w:b/>
          <w:bCs/>
          <w:sz w:val="22"/>
          <w:szCs w:val="22"/>
        </w:rPr>
        <w:t>Whiteness</w:t>
      </w:r>
      <w:proofErr w:type="gramEnd"/>
      <w:r w:rsidR="00DD5AEC" w:rsidRPr="00DD5AEC">
        <w:rPr>
          <w:b/>
          <w:bCs/>
          <w:sz w:val="22"/>
          <w:szCs w:val="22"/>
        </w:rPr>
        <w:t>, Power, and the American Polity</w:t>
      </w:r>
    </w:p>
    <w:p w14:paraId="5E22DC71" w14:textId="6BEC6BA6" w:rsidR="00D025B1" w:rsidRPr="00D025B1" w:rsidRDefault="00EA489B"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
          <w:bCs/>
          <w:sz w:val="22"/>
          <w:szCs w:val="22"/>
        </w:rPr>
        <w:tab/>
      </w:r>
      <w:r>
        <w:rPr>
          <w:b/>
          <w:bCs/>
          <w:sz w:val="22"/>
          <w:szCs w:val="22"/>
        </w:rPr>
        <w:tab/>
      </w:r>
      <w:r w:rsidRPr="00EA489B">
        <w:rPr>
          <w:bCs/>
          <w:sz w:val="22"/>
          <w:szCs w:val="22"/>
        </w:rPr>
        <w:t>Rothenberg</w:t>
      </w:r>
      <w:r w:rsidR="00142417">
        <w:rPr>
          <w:bCs/>
          <w:sz w:val="22"/>
          <w:szCs w:val="22"/>
        </w:rPr>
        <w:t xml:space="preserve"> </w:t>
      </w:r>
    </w:p>
    <w:p w14:paraId="267DAF7D" w14:textId="7827EFE7" w:rsidR="007E2660" w:rsidRPr="00EA489B" w:rsidRDefault="00EA489B"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
          <w:bCs/>
          <w:sz w:val="22"/>
          <w:szCs w:val="22"/>
        </w:rPr>
        <w:tab/>
      </w:r>
      <w:r>
        <w:rPr>
          <w:b/>
          <w:bCs/>
          <w:sz w:val="22"/>
          <w:szCs w:val="22"/>
        </w:rPr>
        <w:tab/>
      </w:r>
      <w:r w:rsidR="00FE2BA3" w:rsidRPr="00EA489B">
        <w:rPr>
          <w:bCs/>
          <w:sz w:val="22"/>
          <w:szCs w:val="22"/>
        </w:rPr>
        <w:tab/>
      </w:r>
    </w:p>
    <w:p w14:paraId="3EC21AB0" w14:textId="77777777" w:rsidR="00C47927" w:rsidRPr="00B03962" w:rsidRDefault="00DD5AEC"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ab/>
      </w:r>
      <w:r>
        <w:rPr>
          <w:bCs/>
          <w:sz w:val="22"/>
          <w:szCs w:val="22"/>
        </w:rPr>
        <w:tab/>
      </w:r>
      <w:r>
        <w:rPr>
          <w:bCs/>
          <w:sz w:val="22"/>
          <w:szCs w:val="22"/>
        </w:rPr>
        <w:tab/>
      </w:r>
      <w:r w:rsidR="00E27CAA" w:rsidRPr="00B03962">
        <w:rPr>
          <w:bCs/>
          <w:sz w:val="22"/>
          <w:szCs w:val="22"/>
        </w:rPr>
        <w:tab/>
      </w:r>
      <w:r w:rsidR="00E27CAA" w:rsidRPr="00B03962">
        <w:rPr>
          <w:bCs/>
          <w:sz w:val="22"/>
          <w:szCs w:val="22"/>
        </w:rPr>
        <w:tab/>
      </w:r>
    </w:p>
    <w:p w14:paraId="3786A855" w14:textId="77777777" w:rsidR="007E2660" w:rsidRPr="00B03962" w:rsidRDefault="007E2660"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43F488EA" w14:textId="2EFEC559" w:rsidR="007E2660" w:rsidRPr="00B03962" w:rsidRDefault="00D025B1"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Oct 15</w:t>
      </w:r>
      <w:r w:rsidR="00A527E9">
        <w:rPr>
          <w:bCs/>
          <w:sz w:val="22"/>
          <w:szCs w:val="22"/>
        </w:rPr>
        <w:t xml:space="preserve">-Oct </w:t>
      </w:r>
      <w:proofErr w:type="gramStart"/>
      <w:r>
        <w:rPr>
          <w:bCs/>
          <w:sz w:val="22"/>
          <w:szCs w:val="22"/>
        </w:rPr>
        <w:t>31</w:t>
      </w:r>
      <w:r w:rsidR="00C47927" w:rsidRPr="00B03962">
        <w:rPr>
          <w:bCs/>
          <w:sz w:val="22"/>
          <w:szCs w:val="22"/>
        </w:rPr>
        <w:tab/>
      </w:r>
      <w:r w:rsidR="001B2E67" w:rsidRPr="00B03962">
        <w:rPr>
          <w:b/>
          <w:bCs/>
          <w:i/>
          <w:sz w:val="22"/>
          <w:szCs w:val="22"/>
        </w:rPr>
        <w:t>Public Policy</w:t>
      </w:r>
      <w:proofErr w:type="gramEnd"/>
      <w:r w:rsidR="00FE2BA3" w:rsidRPr="00B03962">
        <w:rPr>
          <w:bCs/>
          <w:sz w:val="22"/>
          <w:szCs w:val="22"/>
        </w:rPr>
        <w:tab/>
      </w:r>
      <w:r w:rsidR="00C47927" w:rsidRPr="00B03962">
        <w:rPr>
          <w:bCs/>
          <w:sz w:val="22"/>
          <w:szCs w:val="22"/>
        </w:rPr>
        <w:t xml:space="preserve"> </w:t>
      </w:r>
    </w:p>
    <w:p w14:paraId="3836D785" w14:textId="31CD867A" w:rsidR="003D4EBB" w:rsidRDefault="00C47927"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3962">
        <w:rPr>
          <w:bCs/>
          <w:sz w:val="22"/>
          <w:szCs w:val="22"/>
        </w:rPr>
        <w:tab/>
      </w:r>
      <w:r w:rsidRPr="00B03962">
        <w:rPr>
          <w:bCs/>
          <w:sz w:val="22"/>
          <w:szCs w:val="22"/>
        </w:rPr>
        <w:tab/>
      </w:r>
      <w:r w:rsidR="00142417">
        <w:rPr>
          <w:bCs/>
          <w:sz w:val="22"/>
          <w:szCs w:val="22"/>
        </w:rPr>
        <w:t xml:space="preserve">Williams </w:t>
      </w:r>
    </w:p>
    <w:p w14:paraId="515AF675" w14:textId="77777777" w:rsidR="007123EA" w:rsidRDefault="007123EA"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03668E01" w14:textId="2D6625E3" w:rsidR="007123EA" w:rsidRPr="00B03962" w:rsidRDefault="007123EA" w:rsidP="00712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 xml:space="preserve">October 22-24 </w:t>
      </w:r>
      <w:r>
        <w:rPr>
          <w:bCs/>
          <w:sz w:val="22"/>
          <w:szCs w:val="22"/>
        </w:rPr>
        <w:tab/>
        <w:t>Fall Break</w:t>
      </w:r>
    </w:p>
    <w:p w14:paraId="3A44FB39" w14:textId="77777777" w:rsidR="007123EA" w:rsidRDefault="007123EA"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29ADD014" w14:textId="05AC6703" w:rsidR="007123EA" w:rsidRDefault="007123EA"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 xml:space="preserve">October 29   Exam 1 </w:t>
      </w:r>
    </w:p>
    <w:p w14:paraId="2AF6E51B" w14:textId="3A67F67A" w:rsidR="00C762FD" w:rsidRDefault="007123EA"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*I will not review any theses or research questions after November 19.</w:t>
      </w:r>
    </w:p>
    <w:p w14:paraId="6ECFF146" w14:textId="77777777" w:rsidR="007123EA" w:rsidRPr="00B03962" w:rsidRDefault="007123EA"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5CC003D7" w14:textId="41F887E6" w:rsidR="00C47927" w:rsidRDefault="007123EA"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sz w:val="22"/>
          <w:szCs w:val="22"/>
        </w:rPr>
      </w:pPr>
      <w:r>
        <w:rPr>
          <w:b/>
          <w:bCs/>
          <w:i/>
          <w:sz w:val="22"/>
          <w:szCs w:val="22"/>
        </w:rPr>
        <w:t>November 26</w:t>
      </w:r>
      <w:r w:rsidR="00C762FD" w:rsidRPr="00C762FD">
        <w:rPr>
          <w:b/>
          <w:bCs/>
          <w:i/>
          <w:sz w:val="22"/>
          <w:szCs w:val="22"/>
        </w:rPr>
        <w:tab/>
        <w:t>Research Paper due!</w:t>
      </w:r>
    </w:p>
    <w:p w14:paraId="5698CC96" w14:textId="77777777" w:rsidR="00C71971" w:rsidRDefault="00C71971"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sz w:val="22"/>
          <w:szCs w:val="22"/>
        </w:rPr>
      </w:pPr>
    </w:p>
    <w:p w14:paraId="34F5AA52" w14:textId="768152CE" w:rsidR="00C71971" w:rsidRPr="00B03962" w:rsidRDefault="00C71971" w:rsidP="00C71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 xml:space="preserve">Nov </w:t>
      </w:r>
      <w:proofErr w:type="gramStart"/>
      <w:r>
        <w:rPr>
          <w:bCs/>
          <w:sz w:val="22"/>
          <w:szCs w:val="22"/>
        </w:rPr>
        <w:t>28  Thanksgiving</w:t>
      </w:r>
      <w:proofErr w:type="gramEnd"/>
      <w:r>
        <w:rPr>
          <w:bCs/>
          <w:sz w:val="22"/>
          <w:szCs w:val="22"/>
        </w:rPr>
        <w:t xml:space="preserve"> Break</w:t>
      </w:r>
    </w:p>
    <w:p w14:paraId="3EED6983" w14:textId="77777777" w:rsidR="00C71971" w:rsidRPr="00C762FD" w:rsidRDefault="00C71971"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sz w:val="22"/>
          <w:szCs w:val="22"/>
        </w:rPr>
      </w:pPr>
    </w:p>
    <w:p w14:paraId="4D603070" w14:textId="77777777" w:rsidR="00C762FD" w:rsidRDefault="00C762FD"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6E9EB9F2" w14:textId="77777777" w:rsidR="007E2660" w:rsidRPr="00B03962" w:rsidRDefault="007E2660"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5A506CAD" w14:textId="52DD4295" w:rsidR="007E2660" w:rsidRPr="00B03962" w:rsidRDefault="00C71971"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Dec 3-12</w:t>
      </w:r>
      <w:r w:rsidR="001B2E67">
        <w:rPr>
          <w:bCs/>
          <w:sz w:val="22"/>
          <w:szCs w:val="22"/>
        </w:rPr>
        <w:t xml:space="preserve">  </w:t>
      </w:r>
      <w:r w:rsidR="001B2E67">
        <w:rPr>
          <w:bCs/>
          <w:sz w:val="22"/>
          <w:szCs w:val="22"/>
        </w:rPr>
        <w:tab/>
      </w:r>
      <w:proofErr w:type="gramStart"/>
      <w:r w:rsidR="001B2E67">
        <w:rPr>
          <w:b/>
          <w:bCs/>
          <w:sz w:val="22"/>
          <w:szCs w:val="22"/>
        </w:rPr>
        <w:t>The</w:t>
      </w:r>
      <w:proofErr w:type="gramEnd"/>
      <w:r w:rsidR="001B2E67">
        <w:rPr>
          <w:b/>
          <w:bCs/>
          <w:sz w:val="22"/>
          <w:szCs w:val="22"/>
        </w:rPr>
        <w:t xml:space="preserve"> </w:t>
      </w:r>
      <w:r w:rsidR="001B2E67" w:rsidRPr="001B2E67">
        <w:rPr>
          <w:b/>
          <w:bCs/>
          <w:sz w:val="22"/>
          <w:szCs w:val="22"/>
        </w:rPr>
        <w:t>Media</w:t>
      </w:r>
      <w:r w:rsidR="001B2E67">
        <w:rPr>
          <w:bCs/>
          <w:sz w:val="22"/>
          <w:szCs w:val="22"/>
        </w:rPr>
        <w:t xml:space="preserve"> </w:t>
      </w:r>
      <w:r w:rsidR="001B2E67" w:rsidRPr="001B2E67">
        <w:rPr>
          <w:b/>
          <w:bCs/>
          <w:sz w:val="22"/>
          <w:szCs w:val="22"/>
        </w:rPr>
        <w:t>and Public Policy</w:t>
      </w:r>
      <w:r w:rsidR="00FE2BA3" w:rsidRPr="00B03962">
        <w:rPr>
          <w:bCs/>
          <w:sz w:val="22"/>
          <w:szCs w:val="22"/>
        </w:rPr>
        <w:tab/>
      </w:r>
    </w:p>
    <w:p w14:paraId="5A661B1D" w14:textId="77777777" w:rsidR="00FE2BA3" w:rsidRPr="00B03962" w:rsidRDefault="00FE2BA3"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3962">
        <w:rPr>
          <w:bCs/>
          <w:sz w:val="22"/>
          <w:szCs w:val="22"/>
        </w:rPr>
        <w:tab/>
      </w:r>
      <w:r w:rsidRPr="00B03962">
        <w:rPr>
          <w:bCs/>
          <w:sz w:val="22"/>
          <w:szCs w:val="22"/>
        </w:rPr>
        <w:tab/>
      </w:r>
    </w:p>
    <w:p w14:paraId="1A2B0174" w14:textId="77777777" w:rsidR="007E2660" w:rsidRDefault="009E6145"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ab/>
      </w:r>
      <w:r>
        <w:rPr>
          <w:bCs/>
          <w:sz w:val="22"/>
          <w:szCs w:val="22"/>
        </w:rPr>
        <w:tab/>
        <w:t>Hancock 1-4</w:t>
      </w:r>
    </w:p>
    <w:p w14:paraId="7EE3716A" w14:textId="77777777" w:rsidR="009E6145" w:rsidRDefault="009E6145"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ab/>
      </w:r>
      <w:r>
        <w:rPr>
          <w:bCs/>
          <w:sz w:val="22"/>
          <w:szCs w:val="22"/>
        </w:rPr>
        <w:tab/>
      </w:r>
    </w:p>
    <w:p w14:paraId="7682EB23" w14:textId="77777777" w:rsidR="009E6145" w:rsidRPr="00B03962" w:rsidRDefault="009E6145"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ab/>
      </w:r>
      <w:r>
        <w:rPr>
          <w:bCs/>
          <w:sz w:val="22"/>
          <w:szCs w:val="22"/>
        </w:rPr>
        <w:tab/>
        <w:t>Hancock 5-7</w:t>
      </w:r>
    </w:p>
    <w:p w14:paraId="178392D5" w14:textId="77777777" w:rsidR="00FE2BA3" w:rsidRPr="00B03962" w:rsidRDefault="00FE2BA3"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2DA4A542" w14:textId="30179736" w:rsidR="007E2660" w:rsidRPr="00B03962" w:rsidRDefault="00C71971"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Final Exam</w:t>
      </w:r>
    </w:p>
    <w:p w14:paraId="7669E4C7" w14:textId="77777777" w:rsidR="003D4EBB" w:rsidRDefault="003D4EBB"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ab/>
      </w:r>
      <w:r>
        <w:rPr>
          <w:bCs/>
          <w:sz w:val="22"/>
          <w:szCs w:val="22"/>
        </w:rPr>
        <w:tab/>
      </w:r>
    </w:p>
    <w:p w14:paraId="13FC6E5F" w14:textId="77777777" w:rsidR="007E2660" w:rsidRPr="00B03962" w:rsidRDefault="007E2660"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5622EFCD" w14:textId="77777777" w:rsidR="006A5628" w:rsidRPr="00B03962" w:rsidRDefault="006A5628" w:rsidP="00516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57DAE8F8" w14:textId="77777777" w:rsidR="007E2660" w:rsidRDefault="007E2660" w:rsidP="00F01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Cs/>
          <w:sz w:val="22"/>
          <w:szCs w:val="22"/>
        </w:rPr>
      </w:pPr>
    </w:p>
    <w:p w14:paraId="5A52A883" w14:textId="77777777" w:rsidR="00C71971" w:rsidRPr="00B03962" w:rsidRDefault="00C71971" w:rsidP="00F01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Cs/>
          <w:sz w:val="22"/>
          <w:szCs w:val="22"/>
        </w:rPr>
      </w:pPr>
    </w:p>
    <w:p w14:paraId="04286231" w14:textId="77777777" w:rsidR="003347D6" w:rsidRPr="00B03962" w:rsidRDefault="003347D6" w:rsidP="003347D6">
      <w:pPr>
        <w:rPr>
          <w:b/>
          <w:bCs/>
          <w:sz w:val="22"/>
          <w:szCs w:val="22"/>
        </w:rPr>
      </w:pPr>
    </w:p>
    <w:p w14:paraId="1C4B9B17" w14:textId="77777777" w:rsidR="00E71A49" w:rsidRPr="00B03962" w:rsidRDefault="00E71A49" w:rsidP="003347D6">
      <w:pPr>
        <w:rPr>
          <w:b/>
          <w:bCs/>
          <w:sz w:val="22"/>
          <w:szCs w:val="22"/>
        </w:rPr>
      </w:pPr>
    </w:p>
    <w:p w14:paraId="1B89780E" w14:textId="77777777" w:rsidR="00E71A49" w:rsidRPr="00B03962" w:rsidRDefault="00E71A49" w:rsidP="003347D6">
      <w:pPr>
        <w:rPr>
          <w:b/>
          <w:bCs/>
          <w:sz w:val="22"/>
          <w:szCs w:val="22"/>
        </w:rPr>
      </w:pPr>
    </w:p>
    <w:p w14:paraId="03CF7B7E" w14:textId="77777777" w:rsidR="003347D6" w:rsidRPr="00B03962" w:rsidRDefault="003347D6" w:rsidP="003347D6">
      <w:pPr>
        <w:rPr>
          <w:sz w:val="22"/>
          <w:szCs w:val="22"/>
        </w:rPr>
      </w:pPr>
      <w:r w:rsidRPr="00B03962">
        <w:rPr>
          <w:b/>
          <w:bCs/>
          <w:sz w:val="22"/>
          <w:szCs w:val="22"/>
        </w:rPr>
        <w:t>Criteria for Discussion Grade:</w:t>
      </w:r>
    </w:p>
    <w:p w14:paraId="49C15269" w14:textId="77777777" w:rsidR="003347D6" w:rsidRPr="00B03962" w:rsidRDefault="003347D6" w:rsidP="003347D6">
      <w:pPr>
        <w:rPr>
          <w:sz w:val="22"/>
          <w:szCs w:val="22"/>
        </w:rPr>
      </w:pPr>
    </w:p>
    <w:p w14:paraId="1883647B" w14:textId="77777777" w:rsidR="003347D6" w:rsidRPr="00B03962" w:rsidRDefault="003347D6" w:rsidP="003347D6">
      <w:pPr>
        <w:rPr>
          <w:sz w:val="22"/>
          <w:szCs w:val="22"/>
        </w:rPr>
      </w:pPr>
      <w:r w:rsidRPr="00B03962">
        <w:rPr>
          <w:sz w:val="22"/>
          <w:szCs w:val="22"/>
        </w:rPr>
        <w:t>You get an F for discussion if you miss lots of classes, rarely speak when you are there, and show no evidence of having done the reading.</w:t>
      </w:r>
    </w:p>
    <w:p w14:paraId="03B29077" w14:textId="77777777" w:rsidR="003347D6" w:rsidRPr="00B03962" w:rsidRDefault="003347D6" w:rsidP="003347D6">
      <w:pPr>
        <w:rPr>
          <w:sz w:val="22"/>
          <w:szCs w:val="22"/>
        </w:rPr>
      </w:pPr>
    </w:p>
    <w:p w14:paraId="745CC72C" w14:textId="77777777" w:rsidR="003347D6" w:rsidRPr="00B03962" w:rsidRDefault="003347D6" w:rsidP="003347D6">
      <w:pPr>
        <w:rPr>
          <w:sz w:val="22"/>
          <w:szCs w:val="22"/>
        </w:rPr>
      </w:pPr>
    </w:p>
    <w:p w14:paraId="2651C7B1" w14:textId="77777777" w:rsidR="003347D6" w:rsidRPr="00B03962" w:rsidRDefault="003347D6" w:rsidP="003347D6">
      <w:pPr>
        <w:rPr>
          <w:sz w:val="22"/>
          <w:szCs w:val="22"/>
        </w:rPr>
      </w:pPr>
      <w:r w:rsidRPr="00B03962">
        <w:rPr>
          <w:sz w:val="22"/>
          <w:szCs w:val="22"/>
        </w:rPr>
        <w:t>You get a D for discussion if you come irregularly and rarely show signs of having done or thought much about the readings.</w:t>
      </w:r>
    </w:p>
    <w:p w14:paraId="2A668993" w14:textId="77777777" w:rsidR="003347D6" w:rsidRPr="00B03962" w:rsidRDefault="003347D6" w:rsidP="003347D6">
      <w:pPr>
        <w:rPr>
          <w:sz w:val="22"/>
          <w:szCs w:val="22"/>
        </w:rPr>
      </w:pPr>
    </w:p>
    <w:p w14:paraId="3AB88FB0" w14:textId="77777777" w:rsidR="003347D6" w:rsidRPr="00B03962" w:rsidRDefault="003347D6" w:rsidP="003347D6">
      <w:pPr>
        <w:rPr>
          <w:sz w:val="22"/>
          <w:szCs w:val="22"/>
        </w:rPr>
      </w:pPr>
    </w:p>
    <w:p w14:paraId="556D311F" w14:textId="77777777" w:rsidR="003347D6" w:rsidRPr="00B03962" w:rsidRDefault="003347D6" w:rsidP="003347D6">
      <w:pPr>
        <w:rPr>
          <w:sz w:val="22"/>
          <w:szCs w:val="22"/>
        </w:rPr>
      </w:pPr>
      <w:r w:rsidRPr="00B03962">
        <w:rPr>
          <w:sz w:val="22"/>
          <w:szCs w:val="22"/>
        </w:rPr>
        <w:t>You get a C for discussion if you come to class regularly, but rarely speak, or if you are active in discussion but irregular in attendance, or if you participate in discussion in a way that shows little evidence of having done or thought much about the readings.</w:t>
      </w:r>
    </w:p>
    <w:p w14:paraId="59025876" w14:textId="77777777" w:rsidR="003347D6" w:rsidRPr="00B03962" w:rsidRDefault="003347D6" w:rsidP="003347D6">
      <w:pPr>
        <w:rPr>
          <w:sz w:val="22"/>
          <w:szCs w:val="22"/>
        </w:rPr>
      </w:pPr>
    </w:p>
    <w:p w14:paraId="4A089DC7" w14:textId="77777777" w:rsidR="003347D6" w:rsidRPr="00B03962" w:rsidRDefault="003347D6" w:rsidP="003347D6">
      <w:pPr>
        <w:rPr>
          <w:sz w:val="22"/>
          <w:szCs w:val="22"/>
        </w:rPr>
      </w:pPr>
    </w:p>
    <w:p w14:paraId="4799BF3F" w14:textId="77777777" w:rsidR="003347D6" w:rsidRPr="00B03962" w:rsidRDefault="003347D6" w:rsidP="003347D6">
      <w:pPr>
        <w:rPr>
          <w:sz w:val="22"/>
          <w:szCs w:val="22"/>
        </w:rPr>
      </w:pPr>
      <w:r w:rsidRPr="00B03962">
        <w:rPr>
          <w:sz w:val="22"/>
          <w:szCs w:val="22"/>
        </w:rPr>
        <w:t>You get a B for discussion if you are always in class and take a thoughtful part in our discussions: participate actively and well, engaging in texts, themes, and others with some depth: and occasionally take leadership for the direction of the discussion</w:t>
      </w:r>
    </w:p>
    <w:p w14:paraId="704AB990" w14:textId="77777777" w:rsidR="003347D6" w:rsidRPr="00B03962" w:rsidRDefault="003347D6" w:rsidP="003347D6">
      <w:pPr>
        <w:rPr>
          <w:sz w:val="22"/>
          <w:szCs w:val="22"/>
        </w:rPr>
      </w:pPr>
    </w:p>
    <w:p w14:paraId="7DBDB5CE" w14:textId="77777777" w:rsidR="003347D6" w:rsidRPr="00B03962" w:rsidRDefault="003347D6" w:rsidP="003347D6">
      <w:pPr>
        <w:rPr>
          <w:sz w:val="22"/>
          <w:szCs w:val="22"/>
        </w:rPr>
      </w:pPr>
    </w:p>
    <w:p w14:paraId="71F4A0A3" w14:textId="77777777" w:rsidR="003347D6" w:rsidRPr="00B03962" w:rsidRDefault="003347D6" w:rsidP="003347D6">
      <w:pPr>
        <w:rPr>
          <w:sz w:val="22"/>
          <w:szCs w:val="22"/>
        </w:rPr>
      </w:pPr>
      <w:r w:rsidRPr="00B03962">
        <w:rPr>
          <w:sz w:val="22"/>
          <w:szCs w:val="22"/>
        </w:rPr>
        <w:t>You get an A for discussion if you are always in class: show evidence of having read and thought about the reading with some depth: listen well to others: help focus our discussions with thoughtful comments and questions about the broader implications and comparative possibilities of the readings: and generally offer creative, imaginative ways of engaging the texts, the themes, and other students.</w:t>
      </w:r>
    </w:p>
    <w:p w14:paraId="50C37058" w14:textId="77777777" w:rsidR="003347D6" w:rsidRPr="00B03962" w:rsidRDefault="003347D6" w:rsidP="003347D6">
      <w:pPr>
        <w:rPr>
          <w:sz w:val="22"/>
          <w:szCs w:val="22"/>
        </w:rPr>
      </w:pPr>
    </w:p>
    <w:p w14:paraId="74B9C5CB" w14:textId="77777777" w:rsidR="003347D6" w:rsidRPr="00B03962" w:rsidRDefault="003347D6" w:rsidP="003347D6">
      <w:pPr>
        <w:rPr>
          <w:sz w:val="22"/>
          <w:szCs w:val="22"/>
        </w:rPr>
      </w:pPr>
    </w:p>
    <w:p w14:paraId="15E5F72F" w14:textId="77777777" w:rsidR="003347D6" w:rsidRPr="00B03962" w:rsidRDefault="003347D6" w:rsidP="003347D6">
      <w:pPr>
        <w:rPr>
          <w:sz w:val="22"/>
          <w:szCs w:val="22"/>
        </w:rPr>
      </w:pPr>
      <w:r w:rsidRPr="00B03962">
        <w:rPr>
          <w:sz w:val="22"/>
          <w:szCs w:val="22"/>
        </w:rPr>
        <w:t>Adapted from Peter Frederick</w:t>
      </w:r>
    </w:p>
    <w:p w14:paraId="3248720F" w14:textId="77777777" w:rsidR="007E2660" w:rsidRPr="00B03962" w:rsidRDefault="007E2660" w:rsidP="00F01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Cs/>
          <w:sz w:val="22"/>
          <w:szCs w:val="22"/>
        </w:rPr>
      </w:pPr>
    </w:p>
    <w:p w14:paraId="204C74D4" w14:textId="77777777" w:rsidR="007E2660" w:rsidRPr="00B03962" w:rsidRDefault="007E2660" w:rsidP="00F01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
          <w:bCs/>
          <w:sz w:val="22"/>
          <w:szCs w:val="22"/>
        </w:rPr>
      </w:pPr>
    </w:p>
    <w:p w14:paraId="302AB884" w14:textId="77777777" w:rsidR="007E2660" w:rsidRPr="00B03962" w:rsidRDefault="007E2660" w:rsidP="00F01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
          <w:bCs/>
          <w:sz w:val="22"/>
          <w:szCs w:val="22"/>
        </w:rPr>
      </w:pPr>
    </w:p>
    <w:p w14:paraId="71F56F13" w14:textId="77777777" w:rsidR="007E2660" w:rsidRPr="00B03962" w:rsidRDefault="007E2660" w:rsidP="00F01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
          <w:bCs/>
          <w:sz w:val="22"/>
          <w:szCs w:val="22"/>
        </w:rPr>
      </w:pPr>
    </w:p>
    <w:sectPr w:rsidR="007E2660" w:rsidRPr="00B03962" w:rsidSect="001D2A5B">
      <w:pgSz w:w="12240" w:h="15840"/>
      <w:pgMar w:top="144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56EC"/>
    <w:multiLevelType w:val="multilevel"/>
    <w:tmpl w:val="06B6AC5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37946CB1"/>
    <w:multiLevelType w:val="hybridMultilevel"/>
    <w:tmpl w:val="F58A48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96670"/>
    <w:multiLevelType w:val="hybridMultilevel"/>
    <w:tmpl w:val="741CF0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5B"/>
    <w:rsid w:val="0009535B"/>
    <w:rsid w:val="000C6311"/>
    <w:rsid w:val="000F689A"/>
    <w:rsid w:val="00142417"/>
    <w:rsid w:val="001552A8"/>
    <w:rsid w:val="0018392B"/>
    <w:rsid w:val="001B2E67"/>
    <w:rsid w:val="001C5ED6"/>
    <w:rsid w:val="001D2A5B"/>
    <w:rsid w:val="00233408"/>
    <w:rsid w:val="00235017"/>
    <w:rsid w:val="002A062D"/>
    <w:rsid w:val="00332A93"/>
    <w:rsid w:val="003347D6"/>
    <w:rsid w:val="003573F6"/>
    <w:rsid w:val="003B643E"/>
    <w:rsid w:val="003D4EBB"/>
    <w:rsid w:val="004173CD"/>
    <w:rsid w:val="004D3464"/>
    <w:rsid w:val="005165AD"/>
    <w:rsid w:val="005217FB"/>
    <w:rsid w:val="005A2A47"/>
    <w:rsid w:val="005A611B"/>
    <w:rsid w:val="005E6C48"/>
    <w:rsid w:val="00626D68"/>
    <w:rsid w:val="00644A6D"/>
    <w:rsid w:val="00653846"/>
    <w:rsid w:val="006A5628"/>
    <w:rsid w:val="006A6CF3"/>
    <w:rsid w:val="006B290C"/>
    <w:rsid w:val="006F4808"/>
    <w:rsid w:val="007123EA"/>
    <w:rsid w:val="00725447"/>
    <w:rsid w:val="007300F2"/>
    <w:rsid w:val="00730FB4"/>
    <w:rsid w:val="00731473"/>
    <w:rsid w:val="00732268"/>
    <w:rsid w:val="007446D4"/>
    <w:rsid w:val="00763569"/>
    <w:rsid w:val="007952CD"/>
    <w:rsid w:val="00797473"/>
    <w:rsid w:val="007C1D30"/>
    <w:rsid w:val="007C6696"/>
    <w:rsid w:val="007D3978"/>
    <w:rsid w:val="007E2660"/>
    <w:rsid w:val="008760F7"/>
    <w:rsid w:val="008900AC"/>
    <w:rsid w:val="008A4C96"/>
    <w:rsid w:val="008B610B"/>
    <w:rsid w:val="0093553A"/>
    <w:rsid w:val="009C7713"/>
    <w:rsid w:val="009E6145"/>
    <w:rsid w:val="00A23B18"/>
    <w:rsid w:val="00A31269"/>
    <w:rsid w:val="00A453DE"/>
    <w:rsid w:val="00A47C8F"/>
    <w:rsid w:val="00A527E9"/>
    <w:rsid w:val="00A56A50"/>
    <w:rsid w:val="00A56A75"/>
    <w:rsid w:val="00B03962"/>
    <w:rsid w:val="00B45182"/>
    <w:rsid w:val="00B75830"/>
    <w:rsid w:val="00B92E6B"/>
    <w:rsid w:val="00BE0BBD"/>
    <w:rsid w:val="00C009CD"/>
    <w:rsid w:val="00C47927"/>
    <w:rsid w:val="00C51516"/>
    <w:rsid w:val="00C555FE"/>
    <w:rsid w:val="00C71971"/>
    <w:rsid w:val="00C762FD"/>
    <w:rsid w:val="00CE0B1A"/>
    <w:rsid w:val="00CE3FF5"/>
    <w:rsid w:val="00CF099F"/>
    <w:rsid w:val="00CF3704"/>
    <w:rsid w:val="00D025B1"/>
    <w:rsid w:val="00D53317"/>
    <w:rsid w:val="00DA44D2"/>
    <w:rsid w:val="00DD5AEC"/>
    <w:rsid w:val="00E27CAA"/>
    <w:rsid w:val="00E71A49"/>
    <w:rsid w:val="00EA489B"/>
    <w:rsid w:val="00EB6BE4"/>
    <w:rsid w:val="00ED0A8B"/>
    <w:rsid w:val="00EE3CA4"/>
    <w:rsid w:val="00EF5B39"/>
    <w:rsid w:val="00F01270"/>
    <w:rsid w:val="00F10D20"/>
    <w:rsid w:val="00F25758"/>
    <w:rsid w:val="00F60EBE"/>
    <w:rsid w:val="00FE2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B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70"/>
    <w:pPr>
      <w:widowControl w:val="0"/>
      <w:autoSpaceDE w:val="0"/>
      <w:autoSpaceDN w:val="0"/>
      <w:adjustRightInd w:val="0"/>
    </w:pPr>
    <w:rPr>
      <w:sz w:val="24"/>
      <w:szCs w:val="24"/>
    </w:rPr>
  </w:style>
  <w:style w:type="paragraph" w:styleId="Heading1">
    <w:name w:val="heading 1"/>
    <w:basedOn w:val="Normal"/>
    <w:next w:val="Normal"/>
    <w:qFormat/>
    <w:rsid w:val="005165AD"/>
    <w:pPr>
      <w:keepNext/>
      <w:widowControl/>
      <w:tabs>
        <w:tab w:val="left" w:pos="0"/>
        <w:tab w:val="left" w:pos="5760"/>
        <w:tab w:val="left" w:pos="6480"/>
        <w:tab w:val="left" w:pos="7200"/>
        <w:tab w:val="left" w:pos="7920"/>
        <w:tab w:val="left" w:pos="8640"/>
        <w:tab w:val="left" w:pos="9360"/>
      </w:tabs>
      <w:autoSpaceDE/>
      <w:autoSpaceDN/>
      <w:adjustRightInd/>
      <w:outlineLvl w:val="0"/>
    </w:pPr>
    <w:rPr>
      <w:rFonts w:ascii="Arial" w:hAnsi="Arial"/>
      <w:b/>
      <w:szCs w:val="20"/>
    </w:rPr>
  </w:style>
  <w:style w:type="paragraph" w:styleId="Heading2">
    <w:name w:val="heading 2"/>
    <w:basedOn w:val="Normal"/>
    <w:next w:val="Normal"/>
    <w:qFormat/>
    <w:rsid w:val="005165AD"/>
    <w:pPr>
      <w:keepNext/>
      <w:widowControl/>
      <w:tabs>
        <w:tab w:val="left" w:pos="2880"/>
      </w:tabs>
      <w:autoSpaceDE/>
      <w:autoSpaceDN/>
      <w:adjustRightInd/>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65AD"/>
    <w:pPr>
      <w:widowControl/>
      <w:tabs>
        <w:tab w:val="center" w:pos="4320"/>
        <w:tab w:val="right" w:pos="8640"/>
      </w:tabs>
      <w:autoSpaceDE/>
      <w:autoSpaceDN/>
      <w:adjustRightInd/>
    </w:pPr>
    <w:rPr>
      <w:rFonts w:ascii="Arial" w:hAnsi="Arial"/>
      <w:sz w:val="22"/>
      <w:szCs w:val="20"/>
    </w:rPr>
  </w:style>
  <w:style w:type="paragraph" w:styleId="BlockText">
    <w:name w:val="Block Text"/>
    <w:basedOn w:val="Normal"/>
    <w:rsid w:val="005165AD"/>
    <w:pPr>
      <w:widowControl/>
      <w:autoSpaceDE/>
      <w:autoSpaceDN/>
      <w:adjustRightInd/>
      <w:spacing w:line="240" w:lineRule="atLeast"/>
      <w:ind w:left="720" w:right="720"/>
      <w:jc w:val="both"/>
    </w:pPr>
    <w:rPr>
      <w:rFonts w:ascii="Arial" w:hAnsi="Arial"/>
      <w:szCs w:val="20"/>
    </w:rPr>
  </w:style>
  <w:style w:type="paragraph" w:styleId="BalloonText">
    <w:name w:val="Balloon Text"/>
    <w:basedOn w:val="Normal"/>
    <w:semiHidden/>
    <w:rsid w:val="00C51516"/>
    <w:rPr>
      <w:rFonts w:ascii="Tahoma" w:hAnsi="Tahoma" w:cs="Tahoma"/>
      <w:sz w:val="16"/>
      <w:szCs w:val="16"/>
    </w:rPr>
  </w:style>
  <w:style w:type="paragraph" w:customStyle="1" w:styleId="Default">
    <w:name w:val="Default"/>
    <w:rsid w:val="00725447"/>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70"/>
    <w:pPr>
      <w:widowControl w:val="0"/>
      <w:autoSpaceDE w:val="0"/>
      <w:autoSpaceDN w:val="0"/>
      <w:adjustRightInd w:val="0"/>
    </w:pPr>
    <w:rPr>
      <w:sz w:val="24"/>
      <w:szCs w:val="24"/>
    </w:rPr>
  </w:style>
  <w:style w:type="paragraph" w:styleId="Heading1">
    <w:name w:val="heading 1"/>
    <w:basedOn w:val="Normal"/>
    <w:next w:val="Normal"/>
    <w:qFormat/>
    <w:rsid w:val="005165AD"/>
    <w:pPr>
      <w:keepNext/>
      <w:widowControl/>
      <w:tabs>
        <w:tab w:val="left" w:pos="0"/>
        <w:tab w:val="left" w:pos="5760"/>
        <w:tab w:val="left" w:pos="6480"/>
        <w:tab w:val="left" w:pos="7200"/>
        <w:tab w:val="left" w:pos="7920"/>
        <w:tab w:val="left" w:pos="8640"/>
        <w:tab w:val="left" w:pos="9360"/>
      </w:tabs>
      <w:autoSpaceDE/>
      <w:autoSpaceDN/>
      <w:adjustRightInd/>
      <w:outlineLvl w:val="0"/>
    </w:pPr>
    <w:rPr>
      <w:rFonts w:ascii="Arial" w:hAnsi="Arial"/>
      <w:b/>
      <w:szCs w:val="20"/>
    </w:rPr>
  </w:style>
  <w:style w:type="paragraph" w:styleId="Heading2">
    <w:name w:val="heading 2"/>
    <w:basedOn w:val="Normal"/>
    <w:next w:val="Normal"/>
    <w:qFormat/>
    <w:rsid w:val="005165AD"/>
    <w:pPr>
      <w:keepNext/>
      <w:widowControl/>
      <w:tabs>
        <w:tab w:val="left" w:pos="2880"/>
      </w:tabs>
      <w:autoSpaceDE/>
      <w:autoSpaceDN/>
      <w:adjustRightInd/>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65AD"/>
    <w:pPr>
      <w:widowControl/>
      <w:tabs>
        <w:tab w:val="center" w:pos="4320"/>
        <w:tab w:val="right" w:pos="8640"/>
      </w:tabs>
      <w:autoSpaceDE/>
      <w:autoSpaceDN/>
      <w:adjustRightInd/>
    </w:pPr>
    <w:rPr>
      <w:rFonts w:ascii="Arial" w:hAnsi="Arial"/>
      <w:sz w:val="22"/>
      <w:szCs w:val="20"/>
    </w:rPr>
  </w:style>
  <w:style w:type="paragraph" w:styleId="BlockText">
    <w:name w:val="Block Text"/>
    <w:basedOn w:val="Normal"/>
    <w:rsid w:val="005165AD"/>
    <w:pPr>
      <w:widowControl/>
      <w:autoSpaceDE/>
      <w:autoSpaceDN/>
      <w:adjustRightInd/>
      <w:spacing w:line="240" w:lineRule="atLeast"/>
      <w:ind w:left="720" w:right="720"/>
      <w:jc w:val="both"/>
    </w:pPr>
    <w:rPr>
      <w:rFonts w:ascii="Arial" w:hAnsi="Arial"/>
      <w:szCs w:val="20"/>
    </w:rPr>
  </w:style>
  <w:style w:type="paragraph" w:styleId="BalloonText">
    <w:name w:val="Balloon Text"/>
    <w:basedOn w:val="Normal"/>
    <w:semiHidden/>
    <w:rsid w:val="00C51516"/>
    <w:rPr>
      <w:rFonts w:ascii="Tahoma" w:hAnsi="Tahoma" w:cs="Tahoma"/>
      <w:sz w:val="16"/>
      <w:szCs w:val="16"/>
    </w:rPr>
  </w:style>
  <w:style w:type="paragraph" w:customStyle="1" w:styleId="Default">
    <w:name w:val="Default"/>
    <w:rsid w:val="00725447"/>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8187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II</vt:lpstr>
    </vt:vector>
  </TitlesOfParts>
  <Company>DePauw University</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DePauw</dc:creator>
  <cp:keywords/>
  <dc:description/>
  <cp:lastModifiedBy>DePauw</cp:lastModifiedBy>
  <cp:revision>2</cp:revision>
  <cp:lastPrinted>2012-09-16T03:01:00Z</cp:lastPrinted>
  <dcterms:created xsi:type="dcterms:W3CDTF">2013-09-16T15:32:00Z</dcterms:created>
  <dcterms:modified xsi:type="dcterms:W3CDTF">2013-09-16T15:32:00Z</dcterms:modified>
</cp:coreProperties>
</file>