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6" w14:textId="2786E42C" w:rsidR="0034745B" w:rsidRDefault="0034745B">
      <w:pPr>
        <w:rPr>
          <w:rFonts w:ascii="Times New Roman" w:eastAsia="Times New Roman" w:hAnsi="Times New Roman" w:cs="Times New Roman"/>
          <w:b/>
        </w:rPr>
      </w:pPr>
    </w:p>
    <w:p w14:paraId="00000007" w14:textId="1ABA73BC" w:rsidR="0034745B" w:rsidRDefault="00B419D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Italian Cultural</w:t>
      </w:r>
      <w:r w:rsidR="006B501C">
        <w:rPr>
          <w:rFonts w:ascii="Times New Roman" w:eastAsia="Times New Roman" w:hAnsi="Times New Roman" w:cs="Times New Roman"/>
          <w:b/>
          <w:sz w:val="32"/>
          <w:szCs w:val="32"/>
        </w:rPr>
        <w:t xml:space="preserve"> Studies Placement Test Scores </w:t>
      </w:r>
      <w:r w:rsidR="006B501C">
        <w:rPr>
          <w:rFonts w:ascii="Times New Roman" w:eastAsia="Times New Roman" w:hAnsi="Times New Roman" w:cs="Times New Roman"/>
        </w:rPr>
        <w:t xml:space="preserve">Rev 4/23/2019 </w:t>
      </w:r>
    </w:p>
    <w:p w14:paraId="00000008" w14:textId="77777777" w:rsidR="0034745B" w:rsidRDefault="006B50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1A7E4193" w:rsidR="0034745B" w:rsidRDefault="006B50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Compare the computer placement test score you have received with the courses listed below. Your </w:t>
      </w:r>
      <w:proofErr w:type="gramStart"/>
      <w:r>
        <w:rPr>
          <w:rFonts w:ascii="Times New Roman" w:eastAsia="Times New Roman" w:hAnsi="Times New Roman" w:cs="Times New Roman"/>
        </w:rPr>
        <w:t>score  will</w:t>
      </w:r>
      <w:proofErr w:type="gramEnd"/>
      <w:r>
        <w:rPr>
          <w:rFonts w:ascii="Times New Roman" w:eastAsia="Times New Roman" w:hAnsi="Times New Roman" w:cs="Times New Roman"/>
        </w:rPr>
        <w:t xml:space="preserve"> tell you which </w:t>
      </w:r>
      <w:r w:rsidR="00B419D3">
        <w:rPr>
          <w:rFonts w:ascii="Times New Roman" w:eastAsia="Times New Roman" w:hAnsi="Times New Roman" w:cs="Times New Roman"/>
        </w:rPr>
        <w:t>Italian Cultural Studies</w:t>
      </w:r>
      <w:r>
        <w:rPr>
          <w:rFonts w:ascii="Times New Roman" w:eastAsia="Times New Roman" w:hAnsi="Times New Roman" w:cs="Times New Roman"/>
        </w:rPr>
        <w:t xml:space="preserve"> (</w:t>
      </w:r>
      <w:r w:rsidR="00B419D3">
        <w:rPr>
          <w:rFonts w:ascii="Times New Roman" w:eastAsia="Times New Roman" w:hAnsi="Times New Roman" w:cs="Times New Roman"/>
        </w:rPr>
        <w:t>ITAL</w:t>
      </w:r>
      <w:r>
        <w:rPr>
          <w:rFonts w:ascii="Times New Roman" w:eastAsia="Times New Roman" w:hAnsi="Times New Roman" w:cs="Times New Roman"/>
        </w:rPr>
        <w:t xml:space="preserve">) course you should take. If you receive a score just below the one required for the next higher level, </w:t>
      </w:r>
      <w:r w:rsidR="00B419D3">
        <w:rPr>
          <w:rFonts w:ascii="Times New Roman" w:eastAsia="Times New Roman" w:hAnsi="Times New Roman" w:cs="Times New Roman"/>
        </w:rPr>
        <w:t xml:space="preserve">Italian Cultural Studies </w:t>
      </w:r>
      <w:r>
        <w:rPr>
          <w:rFonts w:ascii="Times New Roman" w:eastAsia="Times New Roman" w:hAnsi="Times New Roman" w:cs="Times New Roman"/>
        </w:rPr>
        <w:t>Program (</w:t>
      </w:r>
      <w:r w:rsidR="00B419D3">
        <w:rPr>
          <w:rFonts w:ascii="Times New Roman" w:eastAsia="Times New Roman" w:hAnsi="Times New Roman" w:cs="Times New Roman"/>
        </w:rPr>
        <w:t>ITAL</w:t>
      </w:r>
      <w:r>
        <w:rPr>
          <w:rFonts w:ascii="Times New Roman" w:eastAsia="Times New Roman" w:hAnsi="Times New Roman" w:cs="Times New Roman"/>
        </w:rPr>
        <w:t xml:space="preserve">) will allow you to choose to move up one level.  However, </w:t>
      </w:r>
      <w:r>
        <w:rPr>
          <w:rFonts w:ascii="Times New Roman" w:eastAsia="Times New Roman" w:hAnsi="Times New Roman" w:cs="Times New Roman"/>
          <w:b/>
          <w:i/>
        </w:rPr>
        <w:t>you may not</w:t>
      </w:r>
      <w:r>
        <w:rPr>
          <w:rFonts w:ascii="Times New Roman" w:eastAsia="Times New Roman" w:hAnsi="Times New Roman" w:cs="Times New Roman"/>
        </w:rPr>
        <w:t xml:space="preserve"> register for a course that is below the one corresponding to your placement test score.</w:t>
      </w:r>
    </w:p>
    <w:p w14:paraId="0000000A" w14:textId="77777777" w:rsidR="0034745B" w:rsidRDefault="0034745B">
      <w:pPr>
        <w:rPr>
          <w:rFonts w:ascii="Times New Roman" w:eastAsia="Times New Roman" w:hAnsi="Times New Roman" w:cs="Times New Roman"/>
        </w:rPr>
      </w:pPr>
    </w:p>
    <w:p w14:paraId="6EF6FC9C" w14:textId="1445DB58" w:rsidR="00157456" w:rsidRDefault="00157456">
      <w:pPr>
        <w:rPr>
          <w:rFonts w:ascii="Times New Roman" w:eastAsia="Times New Roman" w:hAnsi="Times New Roman" w:cs="Times New Roman"/>
        </w:rPr>
      </w:pPr>
      <w:r w:rsidRPr="00157456">
        <w:rPr>
          <w:rFonts w:ascii="Times New Roman" w:eastAsia="Times New Roman" w:hAnsi="Times New Roman" w:cs="Times New Roman"/>
          <w:u w:val="single"/>
        </w:rPr>
        <w:t>Important</w:t>
      </w:r>
      <w:r>
        <w:rPr>
          <w:rFonts w:ascii="Times New Roman" w:eastAsia="Times New Roman" w:hAnsi="Times New Roman" w:cs="Times New Roman"/>
        </w:rPr>
        <w:t>:</w:t>
      </w:r>
    </w:p>
    <w:p w14:paraId="77C9347D" w14:textId="09C0DA55" w:rsidR="00157456" w:rsidRPr="00157456" w:rsidRDefault="00157456" w:rsidP="001574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157456">
        <w:rPr>
          <w:rFonts w:ascii="Times New Roman" w:eastAsia="Times New Roman" w:hAnsi="Times New Roman" w:cs="Times New Roman"/>
        </w:rPr>
        <w:t>Students</w:t>
      </w:r>
      <w:r w:rsidR="006B501C" w:rsidRPr="00157456">
        <w:rPr>
          <w:rFonts w:ascii="Times New Roman" w:eastAsia="Times New Roman" w:hAnsi="Times New Roman" w:cs="Times New Roman"/>
        </w:rPr>
        <w:t xml:space="preserve"> at DePauw are required to complete two language courses (in the same language), regardless of placement.  The guide below indicates your “starting point” for </w:t>
      </w:r>
      <w:r w:rsidR="00B419D3">
        <w:rPr>
          <w:rFonts w:ascii="Times New Roman" w:eastAsia="Times New Roman" w:hAnsi="Times New Roman" w:cs="Times New Roman"/>
        </w:rPr>
        <w:t>ITAL</w:t>
      </w:r>
      <w:r w:rsidR="006B501C" w:rsidRPr="00157456">
        <w:rPr>
          <w:rFonts w:ascii="Times New Roman" w:eastAsia="Times New Roman" w:hAnsi="Times New Roman" w:cs="Times New Roman"/>
        </w:rPr>
        <w:t xml:space="preserve"> courses at DePauw.</w:t>
      </w:r>
      <w:r w:rsidRPr="00157456">
        <w:rPr>
          <w:rFonts w:ascii="Times New Roman" w:eastAsia="Times New Roman" w:hAnsi="Times New Roman" w:cs="Times New Roman"/>
        </w:rPr>
        <w:t xml:space="preserve"> </w:t>
      </w:r>
    </w:p>
    <w:p w14:paraId="557F086E" w14:textId="0E134FA6" w:rsidR="00157456" w:rsidRPr="00157456" w:rsidRDefault="00157456" w:rsidP="0015745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Students </w:t>
      </w:r>
      <w:r w:rsidRPr="00157456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whose first language is not English may be certified as meeting this requirement through the Office of the Registrar, and in consultation with the director of English for Academic Purposes.</w:t>
      </w:r>
    </w:p>
    <w:p w14:paraId="0000000B" w14:textId="118A03E5" w:rsidR="0034745B" w:rsidRDefault="0034745B">
      <w:pPr>
        <w:rPr>
          <w:rFonts w:ascii="Times New Roman" w:eastAsia="Times New Roman" w:hAnsi="Times New Roman" w:cs="Times New Roman"/>
        </w:rPr>
      </w:pPr>
    </w:p>
    <w:p w14:paraId="0000000C" w14:textId="77777777" w:rsidR="0034745B" w:rsidRDefault="0034745B">
      <w:pPr>
        <w:rPr>
          <w:rFonts w:ascii="Times New Roman" w:eastAsia="Times New Roman" w:hAnsi="Times New Roman" w:cs="Times New Roman"/>
        </w:rPr>
      </w:pPr>
    </w:p>
    <w:p w14:paraId="0000000D" w14:textId="19DFEBD5" w:rsidR="0034745B" w:rsidRDefault="006B50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Students who place into the 200- or 300-level of </w:t>
      </w:r>
      <w:r w:rsidR="00B419D3">
        <w:rPr>
          <w:rFonts w:ascii="Times New Roman" w:eastAsia="Times New Roman" w:hAnsi="Times New Roman" w:cs="Times New Roman"/>
        </w:rPr>
        <w:t>ITAL</w:t>
      </w:r>
      <w:r>
        <w:rPr>
          <w:rFonts w:ascii="Times New Roman" w:eastAsia="Times New Roman" w:hAnsi="Times New Roman" w:cs="Times New Roman"/>
        </w:rPr>
        <w:t xml:space="preserve"> courses and who then take the </w:t>
      </w:r>
      <w:r w:rsidR="00B419D3">
        <w:rPr>
          <w:rFonts w:ascii="Times New Roman" w:eastAsia="Times New Roman" w:hAnsi="Times New Roman" w:cs="Times New Roman"/>
        </w:rPr>
        <w:t>ITAL</w:t>
      </w:r>
      <w:r>
        <w:rPr>
          <w:rFonts w:ascii="Times New Roman" w:eastAsia="Times New Roman" w:hAnsi="Times New Roman" w:cs="Times New Roman"/>
        </w:rPr>
        <w:t xml:space="preserve"> course recommended and earn a C or better receive additional (retroactive) credits as shown:</w:t>
      </w:r>
    </w:p>
    <w:p w14:paraId="0000000E" w14:textId="77777777" w:rsidR="0034745B" w:rsidRDefault="0034745B">
      <w:pPr>
        <w:rPr>
          <w:rFonts w:ascii="Times New Roman" w:eastAsia="Times New Roman" w:hAnsi="Times New Roman" w:cs="Times New Roman"/>
        </w:rPr>
      </w:pPr>
    </w:p>
    <w:p w14:paraId="0000000F" w14:textId="77777777" w:rsidR="0034745B" w:rsidRDefault="006B501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SCORE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PLACEMENT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POSSIBLE ADDITIONAL CREDIT</w:t>
      </w:r>
    </w:p>
    <w:p w14:paraId="00000010" w14:textId="77777777" w:rsidR="0034745B" w:rsidRDefault="006B50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>(less any AP credit already given)</w:t>
      </w:r>
    </w:p>
    <w:p w14:paraId="00000011" w14:textId="77777777" w:rsidR="0034745B" w:rsidRDefault="006B501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2" w14:textId="1925D8B6" w:rsidR="0034745B" w:rsidRDefault="00F5093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600</w:t>
      </w:r>
      <w:r w:rsidR="006B501C">
        <w:rPr>
          <w:rFonts w:ascii="Times New Roman" w:eastAsia="Times New Roman" w:hAnsi="Times New Roman" w:cs="Times New Roman"/>
          <w:b/>
          <w:sz w:val="26"/>
          <w:szCs w:val="26"/>
        </w:rPr>
        <w:t xml:space="preserve">+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ITAL 272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B501C">
        <w:rPr>
          <w:rFonts w:ascii="Times New Roman" w:eastAsia="Times New Roman" w:hAnsi="Times New Roman" w:cs="Times New Roman"/>
          <w:sz w:val="26"/>
          <w:szCs w:val="26"/>
        </w:rPr>
        <w:t xml:space="preserve">                    2 credits (representing two </w:t>
      </w:r>
      <w:r>
        <w:rPr>
          <w:rFonts w:ascii="Times New Roman" w:eastAsia="Times New Roman" w:hAnsi="Times New Roman" w:cs="Times New Roman"/>
          <w:sz w:val="26"/>
          <w:szCs w:val="26"/>
        </w:rPr>
        <w:t>ITAL</w:t>
      </w:r>
    </w:p>
    <w:p w14:paraId="00000013" w14:textId="77777777" w:rsidR="0034745B" w:rsidRDefault="006B501C">
      <w:pPr>
        <w:ind w:left="57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200-level courses)</w:t>
      </w:r>
    </w:p>
    <w:p w14:paraId="00000014" w14:textId="77777777" w:rsidR="0034745B" w:rsidRDefault="006B501C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000015" w14:textId="542700C3" w:rsidR="0034745B" w:rsidRDefault="00F5093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400-599</w:t>
      </w:r>
      <w:r w:rsidR="006B501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ITAL 271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B50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B501C">
        <w:rPr>
          <w:rFonts w:ascii="Times New Roman" w:eastAsia="Times New Roman" w:hAnsi="Times New Roman" w:cs="Times New Roman"/>
          <w:sz w:val="26"/>
          <w:szCs w:val="26"/>
        </w:rPr>
        <w:t xml:space="preserve">                   1 credit (representing one </w:t>
      </w:r>
      <w:r>
        <w:rPr>
          <w:rFonts w:ascii="Times New Roman" w:eastAsia="Times New Roman" w:hAnsi="Times New Roman" w:cs="Times New Roman"/>
          <w:sz w:val="26"/>
          <w:szCs w:val="26"/>
        </w:rPr>
        <w:t>ITAL</w:t>
      </w:r>
      <w:r w:rsidR="006B501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0000016" w14:textId="77777777" w:rsidR="0034745B" w:rsidRDefault="006B501C">
      <w:pPr>
        <w:ind w:left="5040"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200-level course )</w:t>
      </w:r>
    </w:p>
    <w:p w14:paraId="10057E0B" w14:textId="77777777" w:rsidR="006B501C" w:rsidRDefault="006B501C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7" w14:textId="6F93CDDC" w:rsidR="0034745B" w:rsidRDefault="006B501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***If </w:t>
      </w:r>
      <w:r w:rsidR="00F50931">
        <w:rPr>
          <w:rFonts w:ascii="Times New Roman" w:eastAsia="Times New Roman" w:hAnsi="Times New Roman" w:cs="Times New Roman"/>
          <w:i/>
          <w:sz w:val="24"/>
          <w:szCs w:val="24"/>
        </w:rPr>
        <w:t>Italian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is the language you normally speak at home, you may NOT register for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50931">
        <w:rPr>
          <w:rFonts w:ascii="Times New Roman" w:eastAsia="Times New Roman" w:hAnsi="Times New Roman" w:cs="Times New Roman"/>
          <w:i/>
          <w:sz w:val="24"/>
          <w:szCs w:val="24"/>
        </w:rPr>
        <w:t>ITAL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200-level course. You may begin with any </w:t>
      </w:r>
      <w:r w:rsidR="00F50931">
        <w:rPr>
          <w:rFonts w:ascii="Times New Roman" w:eastAsia="Times New Roman" w:hAnsi="Times New Roman" w:cs="Times New Roman"/>
          <w:i/>
          <w:sz w:val="24"/>
          <w:szCs w:val="24"/>
        </w:rPr>
        <w:t>ITAL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300-level course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.*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**</w:t>
      </w:r>
    </w:p>
    <w:p w14:paraId="00000018" w14:textId="77777777" w:rsidR="0034745B" w:rsidRDefault="0034745B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9" w14:textId="70C7150B" w:rsidR="0034745B" w:rsidRDefault="00F50931" w:rsidP="00F5093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200-399</w:t>
      </w:r>
      <w:r w:rsidR="006B501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ITAL 172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B501C">
        <w:rPr>
          <w:rFonts w:ascii="Times New Roman" w:eastAsia="Times New Roman" w:hAnsi="Times New Roman" w:cs="Times New Roman"/>
          <w:sz w:val="26"/>
          <w:szCs w:val="26"/>
        </w:rPr>
        <w:t>(none)</w:t>
      </w:r>
    </w:p>
    <w:p w14:paraId="0000001C" w14:textId="4A1EA3B6" w:rsidR="0034745B" w:rsidRDefault="006B501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D" w14:textId="5F563999" w:rsidR="0034745B" w:rsidRDefault="006B501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0-199                        </w:t>
      </w:r>
      <w:r w:rsidR="00F50931">
        <w:rPr>
          <w:rFonts w:ascii="Times New Roman" w:eastAsia="Times New Roman" w:hAnsi="Times New Roman" w:cs="Times New Roman"/>
          <w:b/>
          <w:sz w:val="26"/>
          <w:szCs w:val="26"/>
        </w:rPr>
        <w:t>ITAL 171</w:t>
      </w:r>
      <w:r w:rsidR="00F50931">
        <w:rPr>
          <w:rFonts w:ascii="Times New Roman" w:eastAsia="Times New Roman" w:hAnsi="Times New Roman" w:cs="Times New Roman"/>
          <w:sz w:val="26"/>
          <w:szCs w:val="26"/>
        </w:rPr>
        <w:tab/>
      </w:r>
      <w:r w:rsidR="00F50931">
        <w:rPr>
          <w:rFonts w:ascii="Times New Roman" w:eastAsia="Times New Roman" w:hAnsi="Times New Roman" w:cs="Times New Roman"/>
          <w:sz w:val="26"/>
          <w:szCs w:val="26"/>
        </w:rPr>
        <w:tab/>
      </w:r>
      <w:r w:rsidR="00F50931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(none)</w:t>
      </w:r>
    </w:p>
    <w:p w14:paraId="0000001E" w14:textId="144D7027" w:rsidR="0034745B" w:rsidRDefault="006B501C">
      <w:pPr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bookmarkStart w:id="0" w:name="_GoBack"/>
      <w:bookmarkEnd w:id="0"/>
    </w:p>
    <w:p w14:paraId="0000001F" w14:textId="77777777" w:rsidR="0034745B" w:rsidRDefault="0034745B"/>
    <w:sectPr w:rsidR="0034745B" w:rsidSect="0015745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B2F62"/>
    <w:multiLevelType w:val="hybridMultilevel"/>
    <w:tmpl w:val="077C9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5B"/>
    <w:rsid w:val="000C258F"/>
    <w:rsid w:val="00157456"/>
    <w:rsid w:val="0034745B"/>
    <w:rsid w:val="006B501C"/>
    <w:rsid w:val="00A0147B"/>
    <w:rsid w:val="00B419D3"/>
    <w:rsid w:val="00F5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2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57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5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Albin Menzel</dc:creator>
  <cp:lastModifiedBy>Heidi Albin Menzel</cp:lastModifiedBy>
  <cp:revision>2</cp:revision>
  <dcterms:created xsi:type="dcterms:W3CDTF">2019-08-12T18:29:00Z</dcterms:created>
  <dcterms:modified xsi:type="dcterms:W3CDTF">2019-08-12T18:29:00Z</dcterms:modified>
</cp:coreProperties>
</file>