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50A" w:rsidRDefault="006D650A" w:rsidP="006D6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More information about planning weddings in the DePauw Nature Park</w:t>
      </w:r>
    </w:p>
    <w:p w:rsidR="003117CA" w:rsidRPr="006D650A" w:rsidRDefault="006D650A" w:rsidP="006D65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Updated September 9, 2013</w:t>
      </w:r>
    </w:p>
    <w:p w:rsid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FC13CD" w:rsidRPr="006D650A" w:rsidRDefault="00FC13CD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 xml:space="preserve">$400 for use of the Nature Park </w:t>
      </w:r>
      <w:r w:rsidR="006D650A">
        <w:rPr>
          <w:rFonts w:ascii="Times New Roman" w:hAnsi="Times New Roman"/>
          <w:sz w:val="24"/>
        </w:rPr>
        <w:t>a</w:t>
      </w:r>
      <w:r w:rsidRPr="006D650A">
        <w:rPr>
          <w:rFonts w:ascii="Times New Roman" w:hAnsi="Times New Roman"/>
          <w:sz w:val="24"/>
        </w:rPr>
        <w:t>mphitheater</w:t>
      </w:r>
    </w:p>
    <w:p w:rsid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6459FD" w:rsidRDefault="00B41925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 xml:space="preserve">Price </w:t>
      </w:r>
      <w:r w:rsidR="00FC13CD" w:rsidRPr="006D650A">
        <w:rPr>
          <w:rFonts w:ascii="Times New Roman" w:hAnsi="Times New Roman"/>
          <w:sz w:val="24"/>
        </w:rPr>
        <w:t>includes use of up to 200 wooden chairs that the wedding party will set up and tear down by 12</w:t>
      </w:r>
      <w:r w:rsidR="006D650A">
        <w:rPr>
          <w:rFonts w:ascii="Times New Roman" w:hAnsi="Times New Roman"/>
          <w:sz w:val="24"/>
        </w:rPr>
        <w:t xml:space="preserve"> p.m.</w:t>
      </w:r>
      <w:r w:rsidR="00FC13CD" w:rsidRPr="006D650A">
        <w:rPr>
          <w:rFonts w:ascii="Times New Roman" w:hAnsi="Times New Roman"/>
          <w:sz w:val="24"/>
        </w:rPr>
        <w:t xml:space="preserve"> the day after the ceremony. 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FC13CD" w:rsidRPr="006D650A" w:rsidRDefault="00FC13CD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>If</w:t>
      </w:r>
      <w:r w:rsidR="006459FD" w:rsidRPr="006D650A">
        <w:rPr>
          <w:rFonts w:ascii="Times New Roman" w:hAnsi="Times New Roman"/>
          <w:sz w:val="24"/>
        </w:rPr>
        <w:t xml:space="preserve"> the wedding party does not wish to set </w:t>
      </w:r>
      <w:r w:rsidR="006D650A">
        <w:rPr>
          <w:rFonts w:ascii="Times New Roman" w:hAnsi="Times New Roman"/>
          <w:sz w:val="24"/>
        </w:rPr>
        <w:t xml:space="preserve">up </w:t>
      </w:r>
      <w:r w:rsidR="006459FD" w:rsidRPr="006D650A">
        <w:rPr>
          <w:rFonts w:ascii="Times New Roman" w:hAnsi="Times New Roman"/>
          <w:sz w:val="24"/>
        </w:rPr>
        <w:t>their own chairs an addition</w:t>
      </w:r>
      <w:r w:rsidR="00B41925" w:rsidRPr="006D650A">
        <w:rPr>
          <w:rFonts w:ascii="Times New Roman" w:hAnsi="Times New Roman"/>
          <w:sz w:val="24"/>
        </w:rPr>
        <w:t>al</w:t>
      </w:r>
      <w:r w:rsidR="006459FD" w:rsidRPr="006D650A">
        <w:rPr>
          <w:rFonts w:ascii="Times New Roman" w:hAnsi="Times New Roman"/>
          <w:sz w:val="24"/>
        </w:rPr>
        <w:t xml:space="preserve"> overtime charge will </w:t>
      </w:r>
      <w:r w:rsidR="006D650A">
        <w:rPr>
          <w:rFonts w:ascii="Times New Roman" w:hAnsi="Times New Roman"/>
          <w:sz w:val="24"/>
        </w:rPr>
        <w:t xml:space="preserve">be </w:t>
      </w:r>
      <w:r w:rsidR="006459FD" w:rsidRPr="006D650A">
        <w:rPr>
          <w:rFonts w:ascii="Times New Roman" w:hAnsi="Times New Roman"/>
          <w:sz w:val="24"/>
        </w:rPr>
        <w:t xml:space="preserve">assessed. This is $25 an hour with a minimum </w:t>
      </w:r>
      <w:r w:rsidR="006D650A">
        <w:rPr>
          <w:rFonts w:ascii="Times New Roman" w:hAnsi="Times New Roman"/>
          <w:sz w:val="24"/>
        </w:rPr>
        <w:t xml:space="preserve">charge </w:t>
      </w:r>
      <w:r w:rsidR="006459FD" w:rsidRPr="006D650A">
        <w:rPr>
          <w:rFonts w:ascii="Times New Roman" w:hAnsi="Times New Roman"/>
          <w:sz w:val="24"/>
        </w:rPr>
        <w:t>of 4 hours.</w:t>
      </w:r>
    </w:p>
    <w:p w:rsid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6459FD" w:rsidRDefault="006459FD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 xml:space="preserve">No existing set-up at the </w:t>
      </w:r>
      <w:r w:rsidR="006D650A">
        <w:rPr>
          <w:rFonts w:ascii="Times New Roman" w:hAnsi="Times New Roman"/>
          <w:sz w:val="24"/>
        </w:rPr>
        <w:t xml:space="preserve">park </w:t>
      </w:r>
      <w:r w:rsidRPr="006D650A">
        <w:rPr>
          <w:rFonts w:ascii="Times New Roman" w:hAnsi="Times New Roman"/>
          <w:sz w:val="24"/>
        </w:rPr>
        <w:t>will be changed</w:t>
      </w:r>
      <w:r w:rsidR="006D650A">
        <w:rPr>
          <w:rFonts w:ascii="Times New Roman" w:hAnsi="Times New Roman"/>
          <w:sz w:val="24"/>
        </w:rPr>
        <w:t xml:space="preserve"> for a wedding</w:t>
      </w:r>
      <w:r w:rsidR="00D973C0" w:rsidRPr="006D650A">
        <w:rPr>
          <w:rFonts w:ascii="Times New Roman" w:hAnsi="Times New Roman"/>
          <w:sz w:val="24"/>
        </w:rPr>
        <w:t>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6459FD" w:rsidRDefault="006459FD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 xml:space="preserve">There is no alcohol permitted at the </w:t>
      </w:r>
      <w:r w:rsidR="006D650A">
        <w:rPr>
          <w:rFonts w:ascii="Times New Roman" w:hAnsi="Times New Roman"/>
          <w:sz w:val="24"/>
        </w:rPr>
        <w:t>park</w:t>
      </w:r>
      <w:r w:rsidR="00D973C0" w:rsidRPr="006D650A">
        <w:rPr>
          <w:rFonts w:ascii="Times New Roman" w:hAnsi="Times New Roman"/>
          <w:sz w:val="24"/>
        </w:rPr>
        <w:t>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6459FD" w:rsidRDefault="006459FD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 xml:space="preserve">All guests must leave the park by </w:t>
      </w:r>
      <w:r w:rsidR="00F97F66" w:rsidRPr="006D650A">
        <w:rPr>
          <w:rFonts w:ascii="Times New Roman" w:hAnsi="Times New Roman"/>
          <w:sz w:val="24"/>
        </w:rPr>
        <w:t>sunset</w:t>
      </w:r>
      <w:r w:rsidR="00D973C0" w:rsidRPr="006D650A">
        <w:rPr>
          <w:rFonts w:ascii="Times New Roman" w:hAnsi="Times New Roman"/>
          <w:sz w:val="24"/>
        </w:rPr>
        <w:t>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6459FD" w:rsidRDefault="006459FD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>There are no golf carts or motorized vehicles allowed in the park</w:t>
      </w:r>
      <w:r w:rsidR="00D973C0" w:rsidRPr="006D650A">
        <w:rPr>
          <w:rFonts w:ascii="Times New Roman" w:hAnsi="Times New Roman"/>
          <w:sz w:val="24"/>
        </w:rPr>
        <w:t>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6459FD" w:rsidRDefault="006459FD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 xml:space="preserve">The </w:t>
      </w:r>
      <w:r w:rsidR="00B41925" w:rsidRPr="006D650A">
        <w:rPr>
          <w:rFonts w:ascii="Times New Roman" w:hAnsi="Times New Roman"/>
          <w:sz w:val="24"/>
        </w:rPr>
        <w:t>park is still open to the public at all times</w:t>
      </w:r>
      <w:r w:rsidR="006547FB" w:rsidRPr="006D650A">
        <w:rPr>
          <w:rFonts w:ascii="Times New Roman" w:hAnsi="Times New Roman"/>
          <w:sz w:val="24"/>
        </w:rPr>
        <w:t>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6547FB" w:rsidRDefault="00F97F66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>R</w:t>
      </w:r>
      <w:r w:rsidR="006547FB" w:rsidRPr="006D650A">
        <w:rPr>
          <w:rFonts w:ascii="Times New Roman" w:hAnsi="Times New Roman"/>
          <w:sz w:val="24"/>
        </w:rPr>
        <w:t xml:space="preserve">estrooms </w:t>
      </w:r>
      <w:r w:rsidR="00D973C0" w:rsidRPr="006D650A">
        <w:rPr>
          <w:rFonts w:ascii="Times New Roman" w:hAnsi="Times New Roman"/>
          <w:sz w:val="24"/>
        </w:rPr>
        <w:t xml:space="preserve">for the wedding party </w:t>
      </w:r>
      <w:r w:rsidRPr="006D650A">
        <w:rPr>
          <w:rFonts w:ascii="Times New Roman" w:hAnsi="Times New Roman"/>
          <w:sz w:val="24"/>
        </w:rPr>
        <w:t>are</w:t>
      </w:r>
      <w:r w:rsidR="0070612E" w:rsidRPr="006D650A">
        <w:rPr>
          <w:rFonts w:ascii="Times New Roman" w:hAnsi="Times New Roman"/>
          <w:sz w:val="24"/>
        </w:rPr>
        <w:t xml:space="preserve"> </w:t>
      </w:r>
      <w:r w:rsidRPr="006D650A">
        <w:rPr>
          <w:rFonts w:ascii="Times New Roman" w:hAnsi="Times New Roman"/>
          <w:sz w:val="24"/>
        </w:rPr>
        <w:t xml:space="preserve">located adjacent to the </w:t>
      </w:r>
      <w:r w:rsidR="0070612E" w:rsidRPr="006D650A">
        <w:rPr>
          <w:rFonts w:ascii="Times New Roman" w:hAnsi="Times New Roman"/>
          <w:sz w:val="24"/>
        </w:rPr>
        <w:t>Amphitheater</w:t>
      </w:r>
      <w:r w:rsidRPr="006D650A">
        <w:rPr>
          <w:rFonts w:ascii="Times New Roman" w:hAnsi="Times New Roman"/>
          <w:sz w:val="24"/>
        </w:rPr>
        <w:t xml:space="preserve"> at the</w:t>
      </w:r>
      <w:r w:rsidR="006547FB" w:rsidRPr="006D650A">
        <w:rPr>
          <w:rFonts w:ascii="Times New Roman" w:hAnsi="Times New Roman"/>
          <w:sz w:val="24"/>
        </w:rPr>
        <w:t xml:space="preserve"> Manning Field Station</w:t>
      </w:r>
      <w:r w:rsidRPr="006D650A">
        <w:rPr>
          <w:rFonts w:ascii="Times New Roman" w:hAnsi="Times New Roman"/>
          <w:sz w:val="24"/>
        </w:rPr>
        <w:t xml:space="preserve"> </w:t>
      </w:r>
      <w:r w:rsidR="00303DE7" w:rsidRPr="006D650A">
        <w:rPr>
          <w:rFonts w:ascii="Times New Roman" w:hAnsi="Times New Roman"/>
          <w:sz w:val="24"/>
        </w:rPr>
        <w:t>(</w:t>
      </w:r>
      <w:r w:rsidRPr="006D650A">
        <w:rPr>
          <w:rFonts w:ascii="Times New Roman" w:hAnsi="Times New Roman"/>
          <w:sz w:val="24"/>
        </w:rPr>
        <w:t>if available</w:t>
      </w:r>
      <w:r w:rsidR="00303DE7" w:rsidRPr="006D650A">
        <w:rPr>
          <w:rFonts w:ascii="Times New Roman" w:hAnsi="Times New Roman"/>
          <w:sz w:val="24"/>
        </w:rPr>
        <w:t>)</w:t>
      </w:r>
      <w:r w:rsidRPr="006D650A">
        <w:rPr>
          <w:rFonts w:ascii="Times New Roman" w:hAnsi="Times New Roman"/>
          <w:sz w:val="24"/>
        </w:rPr>
        <w:t>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D973C0" w:rsidRDefault="00F97F66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>Public restrooms are also available in the Welcome Center</w:t>
      </w:r>
      <w:r w:rsidR="00323695" w:rsidRPr="006D650A">
        <w:rPr>
          <w:rFonts w:ascii="Times New Roman" w:hAnsi="Times New Roman"/>
          <w:sz w:val="24"/>
        </w:rPr>
        <w:t xml:space="preserve">, </w:t>
      </w:r>
      <w:r w:rsidR="00265423" w:rsidRPr="006D650A">
        <w:rPr>
          <w:rFonts w:ascii="Times New Roman" w:hAnsi="Times New Roman"/>
          <w:sz w:val="24"/>
        </w:rPr>
        <w:t>but are open to the p</w:t>
      </w:r>
      <w:r w:rsidR="00482836" w:rsidRPr="006D650A">
        <w:rPr>
          <w:rFonts w:ascii="Times New Roman" w:hAnsi="Times New Roman"/>
          <w:sz w:val="24"/>
        </w:rPr>
        <w:t>ublic.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B41925" w:rsidRDefault="00B41925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>Gates can be open for dropping off decorations, etc. but this must be communicated to the Park Ranger in advance.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B41925" w:rsidRDefault="00B41925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>Decorati</w:t>
      </w:r>
      <w:r w:rsidR="00893BD8" w:rsidRPr="006D650A">
        <w:rPr>
          <w:rFonts w:ascii="Times New Roman" w:hAnsi="Times New Roman"/>
          <w:sz w:val="24"/>
        </w:rPr>
        <w:t>ons can be used</w:t>
      </w:r>
      <w:r w:rsidRPr="006D650A">
        <w:rPr>
          <w:rFonts w:ascii="Times New Roman" w:hAnsi="Times New Roman"/>
          <w:sz w:val="24"/>
        </w:rPr>
        <w:t xml:space="preserve"> as long as </w:t>
      </w:r>
      <w:r w:rsidR="00D973C0" w:rsidRPr="006D650A">
        <w:rPr>
          <w:rFonts w:ascii="Times New Roman" w:hAnsi="Times New Roman"/>
          <w:sz w:val="24"/>
        </w:rPr>
        <w:t xml:space="preserve">it does no permanent </w:t>
      </w:r>
      <w:r w:rsidRPr="006D650A">
        <w:rPr>
          <w:rFonts w:ascii="Times New Roman" w:hAnsi="Times New Roman"/>
          <w:sz w:val="24"/>
        </w:rPr>
        <w:t>displacement to the grounds</w:t>
      </w:r>
      <w:r w:rsidR="00D973C0" w:rsidRPr="006D650A">
        <w:rPr>
          <w:rFonts w:ascii="Times New Roman" w:hAnsi="Times New Roman"/>
          <w:sz w:val="24"/>
        </w:rPr>
        <w:t>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B41925" w:rsidRDefault="00893BD8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 xml:space="preserve">No glass of any kind </w:t>
      </w:r>
      <w:r w:rsidR="00F97F66" w:rsidRPr="006D650A">
        <w:rPr>
          <w:rFonts w:ascii="Times New Roman" w:hAnsi="Times New Roman"/>
          <w:sz w:val="24"/>
        </w:rPr>
        <w:t xml:space="preserve">is </w:t>
      </w:r>
      <w:r w:rsidRPr="006D650A">
        <w:rPr>
          <w:rFonts w:ascii="Times New Roman" w:hAnsi="Times New Roman"/>
          <w:sz w:val="24"/>
        </w:rPr>
        <w:t>permitted</w:t>
      </w:r>
      <w:r w:rsidR="00D973C0" w:rsidRPr="006D650A">
        <w:rPr>
          <w:rFonts w:ascii="Times New Roman" w:hAnsi="Times New Roman"/>
          <w:sz w:val="24"/>
        </w:rPr>
        <w:t>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F97F66" w:rsidRDefault="00F97F66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 xml:space="preserve">Any media needs provided by the University will be assessed at an extra charge. Media User </w:t>
      </w:r>
      <w:r w:rsidR="00F11D6D" w:rsidRPr="006D650A">
        <w:rPr>
          <w:rFonts w:ascii="Times New Roman" w:hAnsi="Times New Roman"/>
          <w:sz w:val="24"/>
        </w:rPr>
        <w:t>Services can be contacted at 765.658.4790.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F11D6D" w:rsidRDefault="00F11D6D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 xml:space="preserve">No weddings will be held during the Academic School Year, Alumni Reunion </w:t>
      </w:r>
      <w:r w:rsidR="00D973C0" w:rsidRPr="006D650A">
        <w:rPr>
          <w:rFonts w:ascii="Times New Roman" w:hAnsi="Times New Roman"/>
          <w:sz w:val="24"/>
        </w:rPr>
        <w:t>Weekend or</w:t>
      </w:r>
      <w:r w:rsidRPr="006D650A">
        <w:rPr>
          <w:rFonts w:ascii="Times New Roman" w:hAnsi="Times New Roman"/>
          <w:sz w:val="24"/>
        </w:rPr>
        <w:t xml:space="preserve"> on holiday weekends.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F11D6D" w:rsidRDefault="00F11D6D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 xml:space="preserve">All weddings need to have a “back-up” </w:t>
      </w:r>
      <w:r w:rsidR="00D973C0" w:rsidRPr="006D650A">
        <w:rPr>
          <w:rFonts w:ascii="Times New Roman" w:hAnsi="Times New Roman"/>
          <w:sz w:val="24"/>
        </w:rPr>
        <w:t>location in place</w:t>
      </w:r>
      <w:r w:rsidRPr="006D650A">
        <w:rPr>
          <w:rFonts w:ascii="Times New Roman" w:hAnsi="Times New Roman"/>
          <w:sz w:val="24"/>
        </w:rPr>
        <w:t xml:space="preserve"> in case of inclement weather. DePauw is not responsible </w:t>
      </w:r>
      <w:r w:rsidR="00D973C0" w:rsidRPr="006D650A">
        <w:rPr>
          <w:rFonts w:ascii="Times New Roman" w:hAnsi="Times New Roman"/>
          <w:sz w:val="24"/>
        </w:rPr>
        <w:t>for finding an alternate location.</w:t>
      </w:r>
    </w:p>
    <w:p w:rsidR="006D650A" w:rsidRPr="006D650A" w:rsidRDefault="006D650A" w:rsidP="006D650A">
      <w:pPr>
        <w:spacing w:after="0" w:line="240" w:lineRule="auto"/>
        <w:rPr>
          <w:rFonts w:ascii="Times New Roman" w:hAnsi="Times New Roman"/>
          <w:sz w:val="24"/>
        </w:rPr>
      </w:pPr>
    </w:p>
    <w:p w:rsidR="00D973C0" w:rsidRPr="006D650A" w:rsidRDefault="00D973C0" w:rsidP="006D650A">
      <w:pPr>
        <w:spacing w:after="0" w:line="240" w:lineRule="auto"/>
        <w:rPr>
          <w:rFonts w:ascii="Times New Roman" w:hAnsi="Times New Roman"/>
          <w:sz w:val="24"/>
        </w:rPr>
      </w:pPr>
      <w:r w:rsidRPr="006D650A">
        <w:rPr>
          <w:rFonts w:ascii="Times New Roman" w:hAnsi="Times New Roman"/>
          <w:sz w:val="24"/>
        </w:rPr>
        <w:t>As long as a 72 hour notice of cancellation is relayed to our office before the ceremony all monies will be reimbursed</w:t>
      </w:r>
      <w:r w:rsidR="00303DE7" w:rsidRPr="006D650A">
        <w:rPr>
          <w:rFonts w:ascii="Times New Roman" w:hAnsi="Times New Roman"/>
          <w:sz w:val="24"/>
        </w:rPr>
        <w:t>.</w:t>
      </w:r>
    </w:p>
    <w:p w:rsidR="006547FB" w:rsidRPr="006D650A" w:rsidRDefault="006547FB" w:rsidP="006D650A">
      <w:pPr>
        <w:spacing w:after="0" w:line="240" w:lineRule="auto"/>
        <w:rPr>
          <w:rFonts w:ascii="Times New Roman" w:hAnsi="Times New Roman"/>
          <w:sz w:val="24"/>
        </w:rPr>
      </w:pPr>
    </w:p>
    <w:sectPr w:rsidR="006547FB" w:rsidRPr="006D650A" w:rsidSect="003117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CD"/>
    <w:rsid w:val="001321D2"/>
    <w:rsid w:val="00265423"/>
    <w:rsid w:val="00303DE7"/>
    <w:rsid w:val="003117CA"/>
    <w:rsid w:val="00323695"/>
    <w:rsid w:val="003B5380"/>
    <w:rsid w:val="00482836"/>
    <w:rsid w:val="006459FD"/>
    <w:rsid w:val="006547FB"/>
    <w:rsid w:val="00683789"/>
    <w:rsid w:val="006D650A"/>
    <w:rsid w:val="0070612E"/>
    <w:rsid w:val="00893BD8"/>
    <w:rsid w:val="00B41925"/>
    <w:rsid w:val="00C07D3E"/>
    <w:rsid w:val="00C444F6"/>
    <w:rsid w:val="00D973C0"/>
    <w:rsid w:val="00F11D6D"/>
    <w:rsid w:val="00F97F66"/>
    <w:rsid w:val="00F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DePauw University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DePauw</dc:creator>
  <cp:lastModifiedBy>Vanessa</cp:lastModifiedBy>
  <cp:revision>2</cp:revision>
  <cp:lastPrinted>2013-09-09T15:52:00Z</cp:lastPrinted>
  <dcterms:created xsi:type="dcterms:W3CDTF">2013-09-09T16:00:00Z</dcterms:created>
  <dcterms:modified xsi:type="dcterms:W3CDTF">2013-09-09T16:00:00Z</dcterms:modified>
</cp:coreProperties>
</file>