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DB20" w14:textId="77777777" w:rsidR="00D463B2" w:rsidRPr="00D463B2" w:rsidRDefault="00D463B2" w:rsidP="00D463B2">
      <w:pPr>
        <w:rPr>
          <w:rFonts w:ascii="Times New Roman" w:eastAsia="Times New Roman" w:hAnsi="Times New Roman" w:cs="Times New Roman"/>
        </w:rPr>
      </w:pPr>
    </w:p>
    <w:p w14:paraId="6DC30E66" w14:textId="77777777" w:rsidR="00D463B2" w:rsidRPr="00D463B2" w:rsidRDefault="00D463B2" w:rsidP="00D463B2">
      <w:pPr>
        <w:jc w:val="center"/>
        <w:rPr>
          <w:rFonts w:ascii="Times New Roman" w:eastAsia="Times New Roman" w:hAnsi="Times New Roman" w:cs="Times New Roman"/>
        </w:rPr>
      </w:pPr>
      <w:r w:rsidRPr="00D463B2">
        <w:rPr>
          <w:rFonts w:ascii="Times New Roman" w:eastAsia="Times New Roman" w:hAnsi="Times New Roman" w:cs="Times New Roman"/>
        </w:rPr>
        <w:t>Science and Math Liaison Meeting Notes</w:t>
      </w:r>
    </w:p>
    <w:p w14:paraId="6F0C4C99" w14:textId="77777777" w:rsidR="00D463B2" w:rsidRDefault="00D463B2" w:rsidP="00D463B2">
      <w:pPr>
        <w:jc w:val="center"/>
        <w:rPr>
          <w:rFonts w:ascii="Times New Roman" w:eastAsia="Times New Roman" w:hAnsi="Times New Roman" w:cs="Times New Roman"/>
        </w:rPr>
      </w:pPr>
      <w:r w:rsidRPr="00D463B2">
        <w:rPr>
          <w:rFonts w:ascii="Times New Roman" w:eastAsia="Times New Roman" w:hAnsi="Times New Roman" w:cs="Times New Roman"/>
        </w:rPr>
        <w:t>Sept. 23, 2016</w:t>
      </w:r>
    </w:p>
    <w:p w14:paraId="45E37900" w14:textId="77777777" w:rsidR="00D463B2" w:rsidRDefault="00D463B2" w:rsidP="00D463B2">
      <w:pPr>
        <w:jc w:val="center"/>
        <w:rPr>
          <w:rFonts w:ascii="Times New Roman" w:eastAsia="Times New Roman" w:hAnsi="Times New Roman" w:cs="Times New Roman"/>
        </w:rPr>
      </w:pPr>
    </w:p>
    <w:p w14:paraId="42A5D2BC" w14:textId="6F713EEC" w:rsidR="00D463B2" w:rsidRPr="00D463B2" w:rsidRDefault="00D463B2" w:rsidP="00D463B2">
      <w:pPr>
        <w:rPr>
          <w:rFonts w:ascii="Times New Roman" w:eastAsia="Times New Roman" w:hAnsi="Times New Roman" w:cs="Times New Roman"/>
        </w:rPr>
      </w:pPr>
      <w:r w:rsidRPr="001A446E">
        <w:rPr>
          <w:rFonts w:ascii="Times New Roman" w:eastAsia="Times New Roman" w:hAnsi="Times New Roman" w:cs="Times New Roman"/>
          <w:u w:val="single"/>
        </w:rPr>
        <w:t>Present</w:t>
      </w:r>
      <w:r>
        <w:rPr>
          <w:rFonts w:ascii="Times New Roman" w:eastAsia="Times New Roman" w:hAnsi="Times New Roman" w:cs="Times New Roman"/>
        </w:rPr>
        <w:t>:</w:t>
      </w:r>
      <w:r w:rsidR="001A446E">
        <w:rPr>
          <w:rFonts w:ascii="Times New Roman" w:eastAsia="Times New Roman" w:hAnsi="Times New Roman" w:cs="Times New Roman"/>
        </w:rPr>
        <w:t xml:space="preserve"> Dana </w:t>
      </w:r>
      <w:proofErr w:type="spellStart"/>
      <w:r w:rsidR="001A446E">
        <w:rPr>
          <w:rFonts w:ascii="Times New Roman" w:eastAsia="Times New Roman" w:hAnsi="Times New Roman" w:cs="Times New Roman"/>
        </w:rPr>
        <w:t>Dudle</w:t>
      </w:r>
      <w:proofErr w:type="spellEnd"/>
      <w:r w:rsidR="001A446E">
        <w:rPr>
          <w:rFonts w:ascii="Times New Roman" w:eastAsia="Times New Roman" w:hAnsi="Times New Roman" w:cs="Times New Roman"/>
        </w:rPr>
        <w:t xml:space="preserve">, Mary </w:t>
      </w:r>
      <w:proofErr w:type="spellStart"/>
      <w:r w:rsidR="001A446E">
        <w:rPr>
          <w:rFonts w:ascii="Times New Roman" w:eastAsia="Times New Roman" w:hAnsi="Times New Roman" w:cs="Times New Roman"/>
        </w:rPr>
        <w:t>Kertzman</w:t>
      </w:r>
      <w:proofErr w:type="spellEnd"/>
      <w:r w:rsidR="001A446E">
        <w:rPr>
          <w:rFonts w:ascii="Times New Roman" w:eastAsia="Times New Roman" w:hAnsi="Times New Roman" w:cs="Times New Roman"/>
        </w:rPr>
        <w:t xml:space="preserve">, Pam </w:t>
      </w:r>
      <w:proofErr w:type="spellStart"/>
      <w:r w:rsidR="001A446E">
        <w:rPr>
          <w:rFonts w:ascii="Times New Roman" w:eastAsia="Times New Roman" w:hAnsi="Times New Roman" w:cs="Times New Roman"/>
        </w:rPr>
        <w:t>Propsom</w:t>
      </w:r>
      <w:proofErr w:type="spellEnd"/>
      <w:r w:rsidR="001A446E">
        <w:rPr>
          <w:rFonts w:ascii="Times New Roman" w:eastAsia="Times New Roman" w:hAnsi="Times New Roman" w:cs="Times New Roman"/>
        </w:rPr>
        <w:t xml:space="preserve">, Jackie Roberts, Maria Schwartzman, Fred </w:t>
      </w:r>
      <w:proofErr w:type="spellStart"/>
      <w:r w:rsidR="001A446E">
        <w:rPr>
          <w:rFonts w:ascii="Times New Roman" w:eastAsia="Times New Roman" w:hAnsi="Times New Roman" w:cs="Times New Roman"/>
        </w:rPr>
        <w:t>Soster</w:t>
      </w:r>
      <w:proofErr w:type="spellEnd"/>
      <w:r w:rsidR="001A446E">
        <w:rPr>
          <w:rFonts w:ascii="Times New Roman" w:eastAsia="Times New Roman" w:hAnsi="Times New Roman" w:cs="Times New Roman"/>
        </w:rPr>
        <w:t>, Brian Wright</w:t>
      </w:r>
    </w:p>
    <w:p w14:paraId="7F6F30FE" w14:textId="5EB67603" w:rsidR="00D463B2" w:rsidRDefault="00D463B2" w:rsidP="00D463B2">
      <w:pPr>
        <w:rPr>
          <w:rFonts w:ascii="Times New Roman" w:eastAsia="Times New Roman" w:hAnsi="Times New Roman" w:cs="Times New Roman"/>
          <w:u w:val="single"/>
        </w:rPr>
      </w:pPr>
    </w:p>
    <w:p w14:paraId="6687CA02" w14:textId="05E4472C" w:rsidR="001A446E" w:rsidRDefault="001A446E" w:rsidP="00D463B2">
      <w:pPr>
        <w:rPr>
          <w:rFonts w:ascii="Times New Roman" w:eastAsia="Times New Roman" w:hAnsi="Times New Roman" w:cs="Times New Roman"/>
          <w:u w:val="single"/>
        </w:rPr>
      </w:pPr>
      <w:r>
        <w:rPr>
          <w:rFonts w:ascii="Times New Roman" w:eastAsia="Times New Roman" w:hAnsi="Times New Roman" w:cs="Times New Roman"/>
          <w:u w:val="single"/>
        </w:rPr>
        <w:t xml:space="preserve">Departmental responses to IUSE grant.  </w:t>
      </w:r>
    </w:p>
    <w:p w14:paraId="18DA3307" w14:textId="2B5A0808" w:rsidR="001A446E" w:rsidRDefault="001A446E" w:rsidP="00D463B2">
      <w:pPr>
        <w:rPr>
          <w:rFonts w:ascii="Times New Roman" w:eastAsia="Times New Roman" w:hAnsi="Times New Roman" w:cs="Times New Roman"/>
        </w:rPr>
      </w:pPr>
      <w:r>
        <w:rPr>
          <w:rFonts w:ascii="Times New Roman" w:eastAsia="Times New Roman" w:hAnsi="Times New Roman" w:cs="Times New Roman"/>
        </w:rPr>
        <w:tab/>
      </w:r>
      <w:r w:rsidR="001717A0" w:rsidRPr="001717A0">
        <w:rPr>
          <w:rFonts w:ascii="Times New Roman" w:eastAsia="Times New Roman" w:hAnsi="Times New Roman" w:cs="Times New Roman"/>
          <w:u w:val="single"/>
        </w:rPr>
        <w:t>Chemistry</w:t>
      </w:r>
      <w:r w:rsidR="001717A0">
        <w:rPr>
          <w:rFonts w:ascii="Times New Roman" w:eastAsia="Times New Roman" w:hAnsi="Times New Roman" w:cs="Times New Roman"/>
        </w:rPr>
        <w:t xml:space="preserve">.  </w:t>
      </w:r>
      <w:r>
        <w:rPr>
          <w:rFonts w:ascii="Times New Roman" w:eastAsia="Times New Roman" w:hAnsi="Times New Roman" w:cs="Times New Roman"/>
        </w:rPr>
        <w:t xml:space="preserve">Jackie said </w:t>
      </w:r>
      <w:r w:rsidR="008C1AE1">
        <w:rPr>
          <w:rFonts w:ascii="Times New Roman" w:eastAsia="Times New Roman" w:hAnsi="Times New Roman" w:cs="Times New Roman"/>
        </w:rPr>
        <w:t>people</w:t>
      </w:r>
      <w:r>
        <w:rPr>
          <w:rFonts w:ascii="Times New Roman" w:eastAsia="Times New Roman" w:hAnsi="Times New Roman" w:cs="Times New Roman"/>
        </w:rPr>
        <w:t xml:space="preserve"> from Chemistry were interested in revising Intro courses, maybe </w:t>
      </w:r>
      <w:proofErr w:type="spellStart"/>
      <w:r>
        <w:rPr>
          <w:rFonts w:ascii="Times New Roman" w:eastAsia="Times New Roman" w:hAnsi="Times New Roman" w:cs="Times New Roman"/>
        </w:rPr>
        <w:t>Chem</w:t>
      </w:r>
      <w:proofErr w:type="spellEnd"/>
      <w:r>
        <w:rPr>
          <w:rFonts w:ascii="Times New Roman" w:eastAsia="Times New Roman" w:hAnsi="Times New Roman" w:cs="Times New Roman"/>
        </w:rPr>
        <w:t xml:space="preserve"> 120 one year and </w:t>
      </w:r>
      <w:proofErr w:type="spellStart"/>
      <w:r>
        <w:rPr>
          <w:rFonts w:ascii="Times New Roman" w:eastAsia="Times New Roman" w:hAnsi="Times New Roman" w:cs="Times New Roman"/>
        </w:rPr>
        <w:t>Chem</w:t>
      </w:r>
      <w:proofErr w:type="spellEnd"/>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130 another year.</w:t>
      </w:r>
    </w:p>
    <w:p w14:paraId="16D6271B" w14:textId="1578FD6D" w:rsidR="001A446E" w:rsidRDefault="001A446E" w:rsidP="00D463B2">
      <w:pPr>
        <w:rPr>
          <w:rFonts w:ascii="Times New Roman" w:eastAsia="Times New Roman" w:hAnsi="Times New Roman" w:cs="Times New Roman"/>
        </w:rPr>
      </w:pPr>
      <w:r>
        <w:rPr>
          <w:rFonts w:ascii="Times New Roman" w:eastAsia="Times New Roman" w:hAnsi="Times New Roman" w:cs="Times New Roman"/>
        </w:rPr>
        <w:tab/>
      </w:r>
      <w:proofErr w:type="gramStart"/>
      <w:r w:rsidR="001717A0" w:rsidRPr="001717A0">
        <w:rPr>
          <w:rFonts w:ascii="Times New Roman" w:eastAsia="Times New Roman" w:hAnsi="Times New Roman" w:cs="Times New Roman"/>
          <w:u w:val="single"/>
        </w:rPr>
        <w:t>Physics and Astronomy</w:t>
      </w:r>
      <w:r w:rsidR="001717A0">
        <w:rPr>
          <w:rFonts w:ascii="Times New Roman" w:eastAsia="Times New Roman" w:hAnsi="Times New Roman" w:cs="Times New Roman"/>
        </w:rPr>
        <w:t>.</w:t>
      </w:r>
      <w:proofErr w:type="gramEnd"/>
      <w:r w:rsidR="001717A0">
        <w:rPr>
          <w:rFonts w:ascii="Times New Roman" w:eastAsia="Times New Roman" w:hAnsi="Times New Roman" w:cs="Times New Roman"/>
        </w:rPr>
        <w:t xml:space="preserve">  </w:t>
      </w:r>
      <w:r>
        <w:rPr>
          <w:rFonts w:ascii="Times New Roman" w:eastAsia="Times New Roman" w:hAnsi="Times New Roman" w:cs="Times New Roman"/>
        </w:rPr>
        <w:t xml:space="preserve">Mary reported that she, Jim Mills, and Rich </w:t>
      </w:r>
      <w:proofErr w:type="spellStart"/>
      <w:r>
        <w:rPr>
          <w:rFonts w:ascii="Times New Roman" w:eastAsia="Times New Roman" w:hAnsi="Times New Roman" w:cs="Times New Roman"/>
        </w:rPr>
        <w:t>Martoglio</w:t>
      </w:r>
      <w:proofErr w:type="spellEnd"/>
      <w:r>
        <w:rPr>
          <w:rFonts w:ascii="Times New Roman" w:eastAsia="Times New Roman" w:hAnsi="Times New Roman" w:cs="Times New Roman"/>
        </w:rPr>
        <w:t xml:space="preserve"> are still interested in proposing an interdisciplinary “Elements” course, but probably not this summer and </w:t>
      </w:r>
      <w:r w:rsidR="0027008F">
        <w:rPr>
          <w:rFonts w:ascii="Times New Roman" w:eastAsia="Times New Roman" w:hAnsi="Times New Roman" w:cs="Times New Roman"/>
        </w:rPr>
        <w:t>instead next summer</w:t>
      </w:r>
      <w:r>
        <w:rPr>
          <w:rFonts w:ascii="Times New Roman" w:eastAsia="Times New Roman" w:hAnsi="Times New Roman" w:cs="Times New Roman"/>
        </w:rPr>
        <w:t>.</w:t>
      </w:r>
      <w:r w:rsidR="001717A0">
        <w:rPr>
          <w:rFonts w:ascii="Times New Roman" w:eastAsia="Times New Roman" w:hAnsi="Times New Roman" w:cs="Times New Roman"/>
        </w:rPr>
        <w:t xml:space="preserve">  John </w:t>
      </w:r>
      <w:proofErr w:type="spellStart"/>
      <w:r w:rsidR="001717A0">
        <w:rPr>
          <w:rFonts w:ascii="Times New Roman" w:eastAsia="Times New Roman" w:hAnsi="Times New Roman" w:cs="Times New Roman"/>
        </w:rPr>
        <w:t>Caraher</w:t>
      </w:r>
      <w:proofErr w:type="spellEnd"/>
      <w:r w:rsidR="001717A0">
        <w:rPr>
          <w:rFonts w:ascii="Times New Roman" w:eastAsia="Times New Roman" w:hAnsi="Times New Roman" w:cs="Times New Roman"/>
        </w:rPr>
        <w:t xml:space="preserve"> has been thinking about an energy course, maybe related to Environmental Fellows (this could also link to HHMI with regard to “more genuine research” component).  Jacob Hale will be doing Paradigm Shifts in the spring.</w:t>
      </w:r>
    </w:p>
    <w:p w14:paraId="125D5735" w14:textId="3E22A16D" w:rsidR="001A446E" w:rsidRDefault="001A446E" w:rsidP="00D463B2">
      <w:pPr>
        <w:rPr>
          <w:rFonts w:ascii="Times New Roman" w:eastAsia="Times New Roman" w:hAnsi="Times New Roman" w:cs="Times New Roman"/>
        </w:rPr>
      </w:pPr>
      <w:r>
        <w:rPr>
          <w:rFonts w:ascii="Times New Roman" w:eastAsia="Times New Roman" w:hAnsi="Times New Roman" w:cs="Times New Roman"/>
        </w:rPr>
        <w:tab/>
      </w:r>
      <w:r w:rsidR="001717A0" w:rsidRPr="001717A0">
        <w:rPr>
          <w:rFonts w:ascii="Times New Roman" w:eastAsia="Times New Roman" w:hAnsi="Times New Roman" w:cs="Times New Roman"/>
          <w:u w:val="single"/>
        </w:rPr>
        <w:t>Geoscience</w:t>
      </w:r>
      <w:r w:rsidR="001717A0">
        <w:rPr>
          <w:rFonts w:ascii="Times New Roman" w:eastAsia="Times New Roman" w:hAnsi="Times New Roman" w:cs="Times New Roman"/>
        </w:rPr>
        <w:t xml:space="preserve">.  </w:t>
      </w:r>
      <w:r>
        <w:rPr>
          <w:rFonts w:ascii="Times New Roman" w:eastAsia="Times New Roman" w:hAnsi="Times New Roman" w:cs="Times New Roman"/>
        </w:rPr>
        <w:t xml:space="preserve">Fred asked if one has to actually be proposing a course revision to participate in </w:t>
      </w:r>
      <w:r w:rsidR="0027008F">
        <w:rPr>
          <w:rFonts w:ascii="Times New Roman" w:eastAsia="Times New Roman" w:hAnsi="Times New Roman" w:cs="Times New Roman"/>
        </w:rPr>
        <w:t>the workshop, and we said no; w</w:t>
      </w:r>
      <w:r>
        <w:rPr>
          <w:rFonts w:ascii="Times New Roman" w:eastAsia="Times New Roman" w:hAnsi="Times New Roman" w:cs="Times New Roman"/>
        </w:rPr>
        <w:t xml:space="preserve">e would like to encourage everyone who </w:t>
      </w:r>
      <w:r w:rsidR="0027008F">
        <w:rPr>
          <w:rFonts w:ascii="Times New Roman" w:eastAsia="Times New Roman" w:hAnsi="Times New Roman" w:cs="Times New Roman"/>
        </w:rPr>
        <w:t xml:space="preserve">wants </w:t>
      </w:r>
      <w:r>
        <w:rPr>
          <w:rFonts w:ascii="Times New Roman" w:eastAsia="Times New Roman" w:hAnsi="Times New Roman" w:cs="Times New Roman"/>
        </w:rPr>
        <w:t>to participate to be able to attend.</w:t>
      </w:r>
      <w:r w:rsidR="00096BFB">
        <w:rPr>
          <w:rFonts w:ascii="Times New Roman" w:eastAsia="Times New Roman" w:hAnsi="Times New Roman" w:cs="Times New Roman"/>
        </w:rPr>
        <w:t xml:space="preserve">  Some people just want to do the workshop.  They have been wanting to look at the Geo 110 course and this might be an opportunity to do so, but thought $500 for course design was low compared to $1250 for course revision or $2500 for developing a new course.  We could have two tiers in HHMI grants.  No one</w:t>
      </w:r>
      <w:r w:rsidR="0027008F">
        <w:rPr>
          <w:rFonts w:ascii="Times New Roman" w:eastAsia="Times New Roman" w:hAnsi="Times New Roman" w:cs="Times New Roman"/>
        </w:rPr>
        <w:t xml:space="preserve"> from Geos</w:t>
      </w:r>
      <w:r w:rsidR="00096BFB">
        <w:rPr>
          <w:rFonts w:ascii="Times New Roman" w:eastAsia="Times New Roman" w:hAnsi="Times New Roman" w:cs="Times New Roman"/>
        </w:rPr>
        <w:t xml:space="preserve"> will be applying for things this summer; they’ll need more lead-time.</w:t>
      </w:r>
    </w:p>
    <w:p w14:paraId="4099F864" w14:textId="3F639D07" w:rsidR="00D51F05" w:rsidRDefault="00D51F05" w:rsidP="00D463B2">
      <w:pPr>
        <w:rPr>
          <w:rFonts w:ascii="Times New Roman" w:eastAsia="Times New Roman" w:hAnsi="Times New Roman" w:cs="Times New Roman"/>
        </w:rPr>
      </w:pPr>
      <w:r>
        <w:rPr>
          <w:rFonts w:ascii="Times New Roman" w:eastAsia="Times New Roman" w:hAnsi="Times New Roman" w:cs="Times New Roman"/>
        </w:rPr>
        <w:tab/>
      </w:r>
      <w:r w:rsidR="001717A0" w:rsidRPr="001717A0">
        <w:rPr>
          <w:rFonts w:ascii="Times New Roman" w:eastAsia="Times New Roman" w:hAnsi="Times New Roman" w:cs="Times New Roman"/>
          <w:u w:val="single"/>
        </w:rPr>
        <w:t>Biology</w:t>
      </w:r>
      <w:r w:rsidR="001717A0">
        <w:rPr>
          <w:rFonts w:ascii="Times New Roman" w:eastAsia="Times New Roman" w:hAnsi="Times New Roman" w:cs="Times New Roman"/>
        </w:rPr>
        <w:t xml:space="preserve">.  </w:t>
      </w:r>
      <w:r>
        <w:rPr>
          <w:rFonts w:ascii="Times New Roman" w:eastAsia="Times New Roman" w:hAnsi="Times New Roman" w:cs="Times New Roman"/>
        </w:rPr>
        <w:t xml:space="preserve">Dana said that Bio has recently redone 101 and 102 so </w:t>
      </w:r>
      <w:r w:rsidR="0027008F">
        <w:rPr>
          <w:rFonts w:ascii="Times New Roman" w:eastAsia="Times New Roman" w:hAnsi="Times New Roman" w:cs="Times New Roman"/>
        </w:rPr>
        <w:t>they probably wouldn’t do their intro courses</w:t>
      </w:r>
      <w:r>
        <w:rPr>
          <w:rFonts w:ascii="Times New Roman" w:eastAsia="Times New Roman" w:hAnsi="Times New Roman" w:cs="Times New Roman"/>
        </w:rPr>
        <w:t>, but they do have a topics course (190)</w:t>
      </w:r>
      <w:r w:rsidR="001717A0">
        <w:rPr>
          <w:rFonts w:ascii="Times New Roman" w:eastAsia="Times New Roman" w:hAnsi="Times New Roman" w:cs="Times New Roman"/>
        </w:rPr>
        <w:t xml:space="preserve"> that might generate some interest.</w:t>
      </w:r>
    </w:p>
    <w:p w14:paraId="4571343E" w14:textId="039A9C2C" w:rsidR="008A631E" w:rsidRDefault="008A631E" w:rsidP="00D463B2">
      <w:pPr>
        <w:rPr>
          <w:rFonts w:ascii="Times New Roman" w:eastAsia="Times New Roman" w:hAnsi="Times New Roman" w:cs="Times New Roman"/>
        </w:rPr>
      </w:pPr>
      <w:r>
        <w:rPr>
          <w:rFonts w:ascii="Times New Roman" w:eastAsia="Times New Roman" w:hAnsi="Times New Roman" w:cs="Times New Roman"/>
        </w:rPr>
        <w:tab/>
      </w:r>
      <w:r w:rsidR="001717A0" w:rsidRPr="001717A0">
        <w:rPr>
          <w:rFonts w:ascii="Times New Roman" w:eastAsia="Times New Roman" w:hAnsi="Times New Roman" w:cs="Times New Roman"/>
          <w:u w:val="single"/>
        </w:rPr>
        <w:t>Psychology</w:t>
      </w:r>
      <w:r w:rsidR="001717A0">
        <w:rPr>
          <w:rFonts w:ascii="Times New Roman" w:eastAsia="Times New Roman" w:hAnsi="Times New Roman" w:cs="Times New Roman"/>
        </w:rPr>
        <w:t xml:space="preserve">.  </w:t>
      </w:r>
      <w:r>
        <w:rPr>
          <w:rFonts w:ascii="Times New Roman" w:eastAsia="Times New Roman" w:hAnsi="Times New Roman" w:cs="Times New Roman"/>
        </w:rPr>
        <w:t>Pam reported that there are a number of people in the psychology department who are interested in revising Intro Psych to add a lab.</w:t>
      </w:r>
    </w:p>
    <w:p w14:paraId="5D65F6DC" w14:textId="6F6CA765" w:rsidR="001717A0" w:rsidRDefault="001717A0" w:rsidP="00D463B2">
      <w:pPr>
        <w:rPr>
          <w:rFonts w:ascii="Times New Roman" w:eastAsia="Times New Roman" w:hAnsi="Times New Roman" w:cs="Times New Roman"/>
        </w:rPr>
      </w:pPr>
      <w:r>
        <w:rPr>
          <w:rFonts w:ascii="Times New Roman" w:eastAsia="Times New Roman" w:hAnsi="Times New Roman" w:cs="Times New Roman"/>
        </w:rPr>
        <w:tab/>
      </w:r>
      <w:proofErr w:type="spellStart"/>
      <w:r w:rsidRPr="001717A0">
        <w:rPr>
          <w:rFonts w:ascii="Times New Roman" w:eastAsia="Times New Roman" w:hAnsi="Times New Roman" w:cs="Times New Roman"/>
          <w:u w:val="single"/>
        </w:rPr>
        <w:t>Kineseology</w:t>
      </w:r>
      <w:proofErr w:type="spellEnd"/>
      <w:r>
        <w:rPr>
          <w:rFonts w:ascii="Times New Roman" w:eastAsia="Times New Roman" w:hAnsi="Times New Roman" w:cs="Times New Roman"/>
        </w:rPr>
        <w:t>.  Brian is already doing some of these things in the Intro course, and he and Matt would like to continue to do more.</w:t>
      </w:r>
    </w:p>
    <w:p w14:paraId="6BDD1514" w14:textId="6A806521" w:rsidR="001717A0" w:rsidRDefault="001717A0" w:rsidP="00D463B2">
      <w:pPr>
        <w:rPr>
          <w:rFonts w:ascii="Times New Roman" w:eastAsia="Times New Roman" w:hAnsi="Times New Roman" w:cs="Times New Roman"/>
        </w:rPr>
      </w:pPr>
      <w:r>
        <w:rPr>
          <w:rFonts w:ascii="Times New Roman" w:eastAsia="Times New Roman" w:hAnsi="Times New Roman" w:cs="Times New Roman"/>
        </w:rPr>
        <w:tab/>
      </w:r>
      <w:r w:rsidRPr="001717A0">
        <w:rPr>
          <w:rFonts w:ascii="Times New Roman" w:eastAsia="Times New Roman" w:hAnsi="Times New Roman" w:cs="Times New Roman"/>
          <w:u w:val="single"/>
        </w:rPr>
        <w:t>Computer Science</w:t>
      </w:r>
      <w:r>
        <w:rPr>
          <w:rFonts w:ascii="Times New Roman" w:eastAsia="Times New Roman" w:hAnsi="Times New Roman" w:cs="Times New Roman"/>
        </w:rPr>
        <w:t>.  Very interested in participating, but still exploring ways that they could do so.  Gloria has written a proposal for a CS0 course (.5 credit, may not count towards a major), a bridge course from no experience with CS to the intro course.  This could work with HHMI too.</w:t>
      </w:r>
      <w:r w:rsidR="00096BFB">
        <w:rPr>
          <w:rFonts w:ascii="Times New Roman" w:eastAsia="Times New Roman" w:hAnsi="Times New Roman" w:cs="Times New Roman"/>
        </w:rPr>
        <w:t xml:space="preserve">  Maria asked if these monies could be used for a Winter Term or May Term course; we seemed to think it would work, given that it’s a for-credit course.</w:t>
      </w:r>
    </w:p>
    <w:p w14:paraId="4BAD9AE1" w14:textId="77777777" w:rsidR="0027008F" w:rsidRDefault="0027008F" w:rsidP="00D463B2">
      <w:pPr>
        <w:rPr>
          <w:rFonts w:ascii="Times New Roman" w:eastAsia="Times New Roman" w:hAnsi="Times New Roman" w:cs="Times New Roman"/>
        </w:rPr>
      </w:pPr>
    </w:p>
    <w:p w14:paraId="66CB1988" w14:textId="465193A6" w:rsidR="001A446E" w:rsidRDefault="001A446E" w:rsidP="00D463B2">
      <w:pPr>
        <w:rPr>
          <w:rFonts w:ascii="Times New Roman" w:eastAsia="Times New Roman" w:hAnsi="Times New Roman" w:cs="Times New Roman"/>
        </w:rPr>
      </w:pPr>
      <w:r>
        <w:rPr>
          <w:rFonts w:ascii="Times New Roman" w:eastAsia="Times New Roman" w:hAnsi="Times New Roman" w:cs="Times New Roman"/>
        </w:rPr>
        <w:tab/>
      </w:r>
      <w:proofErr w:type="gramStart"/>
      <w:r w:rsidR="0027008F" w:rsidRPr="0027008F">
        <w:rPr>
          <w:rFonts w:ascii="Times New Roman" w:eastAsia="Times New Roman" w:hAnsi="Times New Roman" w:cs="Times New Roman"/>
          <w:u w:val="single"/>
        </w:rPr>
        <w:t>Faculty-student summer research</w:t>
      </w:r>
      <w:r w:rsidR="0027008F">
        <w:rPr>
          <w:rFonts w:ascii="Times New Roman" w:eastAsia="Times New Roman" w:hAnsi="Times New Roman" w:cs="Times New Roman"/>
        </w:rPr>
        <w:t>.</w:t>
      </w:r>
      <w:proofErr w:type="gramEnd"/>
      <w:r w:rsidR="0027008F">
        <w:rPr>
          <w:rFonts w:ascii="Times New Roman" w:eastAsia="Times New Roman" w:hAnsi="Times New Roman" w:cs="Times New Roman"/>
        </w:rPr>
        <w:t xml:space="preserve">  This was another topic that arose during our discussion.  There are some concerns that faculty were “docked” pay for taking any time away from their research students this summer.  The sentiment was that </w:t>
      </w:r>
      <w:r w:rsidR="005A4A23">
        <w:rPr>
          <w:rFonts w:ascii="Times New Roman" w:eastAsia="Times New Roman" w:hAnsi="Times New Roman" w:cs="Times New Roman"/>
        </w:rPr>
        <w:t>this us nitpicky</w:t>
      </w:r>
      <w:r w:rsidR="00B31893">
        <w:rPr>
          <w:rFonts w:ascii="Times New Roman" w:eastAsia="Times New Roman" w:hAnsi="Times New Roman" w:cs="Times New Roman"/>
        </w:rPr>
        <w:t xml:space="preserve"> and faculty should be able to take time off</w:t>
      </w:r>
      <w:r w:rsidR="00835820">
        <w:rPr>
          <w:rFonts w:ascii="Times New Roman" w:eastAsia="Times New Roman" w:hAnsi="Times New Roman" w:cs="Times New Roman"/>
        </w:rPr>
        <w:t xml:space="preserve"> to attend </w:t>
      </w:r>
      <w:r w:rsidR="00B31893">
        <w:rPr>
          <w:rFonts w:ascii="Times New Roman" w:eastAsia="Times New Roman" w:hAnsi="Times New Roman" w:cs="Times New Roman"/>
        </w:rPr>
        <w:t>a DePauw</w:t>
      </w:r>
      <w:r w:rsidR="00835820">
        <w:rPr>
          <w:rFonts w:ascii="Times New Roman" w:eastAsia="Times New Roman" w:hAnsi="Times New Roman" w:cs="Times New Roman"/>
        </w:rPr>
        <w:t xml:space="preserve"> workshop</w:t>
      </w:r>
      <w:r w:rsidR="00B31893">
        <w:rPr>
          <w:rFonts w:ascii="Times New Roman" w:eastAsia="Times New Roman" w:hAnsi="Times New Roman" w:cs="Times New Roman"/>
        </w:rPr>
        <w:t xml:space="preserve"> or one elsewhere</w:t>
      </w:r>
      <w:r w:rsidR="00835820">
        <w:rPr>
          <w:rFonts w:ascii="Times New Roman" w:eastAsia="Times New Roman" w:hAnsi="Times New Roman" w:cs="Times New Roman"/>
        </w:rPr>
        <w:t>.  This is a larger issue for discussion with VPAA, who already has indicated that she thinks it’s unfair that only scientists (and not faculty in other curricular areas) have an Appendix B expectation that they do research with students.  Pay for sponsoring summer research students has not been raised since at least 1999, and perhaps that’s one reason why it’s been more and more challenging to find faculty to sponsor summer research students.  Do we need a Brown Bag Bitch Session?  Maybe the topic could be</w:t>
      </w:r>
      <w:r w:rsidR="001657A1">
        <w:rPr>
          <w:rFonts w:ascii="Times New Roman" w:eastAsia="Times New Roman" w:hAnsi="Times New Roman" w:cs="Times New Roman"/>
        </w:rPr>
        <w:t xml:space="preserve"> “What are the roadblocks to doing summer research with students?</w:t>
      </w:r>
      <w:r w:rsidR="00835820">
        <w:rPr>
          <w:rFonts w:ascii="Times New Roman" w:eastAsia="Times New Roman" w:hAnsi="Times New Roman" w:cs="Times New Roman"/>
        </w:rPr>
        <w:t xml:space="preserve"> </w:t>
      </w:r>
      <w:r w:rsidR="001657A1">
        <w:rPr>
          <w:rFonts w:ascii="Times New Roman" w:eastAsia="Times New Roman" w:hAnsi="Times New Roman" w:cs="Times New Roman"/>
        </w:rPr>
        <w:t>A</w:t>
      </w:r>
      <w:r w:rsidR="00835820">
        <w:rPr>
          <w:rFonts w:ascii="Times New Roman" w:eastAsia="Times New Roman" w:hAnsi="Times New Roman" w:cs="Times New Roman"/>
        </w:rPr>
        <w:t>dministration wants more student research but faculty are aging out and don’</w:t>
      </w:r>
      <w:r w:rsidR="001657A1">
        <w:rPr>
          <w:rFonts w:ascii="Times New Roman" w:eastAsia="Times New Roman" w:hAnsi="Times New Roman" w:cs="Times New Roman"/>
        </w:rPr>
        <w:t>t have to do it or</w:t>
      </w:r>
      <w:r w:rsidR="00835820">
        <w:rPr>
          <w:rFonts w:ascii="Times New Roman" w:eastAsia="Times New Roman" w:hAnsi="Times New Roman" w:cs="Times New Roman"/>
        </w:rPr>
        <w:t xml:space="preserve"> faculty get burned out.  How do we sustain this?”  Do we need rotations?  Allow vacations? </w:t>
      </w:r>
      <w:r w:rsidR="001657A1">
        <w:rPr>
          <w:rFonts w:ascii="Times New Roman" w:eastAsia="Times New Roman" w:hAnsi="Times New Roman" w:cs="Times New Roman"/>
        </w:rPr>
        <w:t xml:space="preserve"> </w:t>
      </w:r>
      <w:proofErr w:type="gramStart"/>
      <w:r w:rsidR="008A631E">
        <w:rPr>
          <w:rFonts w:ascii="Times New Roman" w:eastAsia="Times New Roman" w:hAnsi="Times New Roman" w:cs="Times New Roman"/>
        </w:rPr>
        <w:lastRenderedPageBreak/>
        <w:t>More flexibility with our time and the money.</w:t>
      </w:r>
      <w:proofErr w:type="gramEnd"/>
      <w:r w:rsidR="008A631E">
        <w:rPr>
          <w:rFonts w:ascii="Times New Roman" w:eastAsia="Times New Roman" w:hAnsi="Times New Roman" w:cs="Times New Roman"/>
        </w:rPr>
        <w:t xml:space="preserve">  </w:t>
      </w:r>
      <w:proofErr w:type="gramStart"/>
      <w:r w:rsidR="001657A1">
        <w:rPr>
          <w:rFonts w:ascii="Times New Roman" w:eastAsia="Times New Roman" w:hAnsi="Times New Roman" w:cs="Times New Roman"/>
        </w:rPr>
        <w:t>More funding for materials.</w:t>
      </w:r>
      <w:proofErr w:type="gramEnd"/>
      <w:r w:rsidR="001657A1">
        <w:rPr>
          <w:rFonts w:ascii="Times New Roman" w:eastAsia="Times New Roman" w:hAnsi="Times New Roman" w:cs="Times New Roman"/>
        </w:rPr>
        <w:t xml:space="preserve"> </w:t>
      </w:r>
      <w:r w:rsidR="00835820">
        <w:rPr>
          <w:rFonts w:ascii="Times New Roman" w:eastAsia="Times New Roman" w:hAnsi="Times New Roman" w:cs="Times New Roman"/>
        </w:rPr>
        <w:t xml:space="preserve"> Critical mass of students in a department s</w:t>
      </w:r>
      <w:r w:rsidR="001657A1">
        <w:rPr>
          <w:rFonts w:ascii="Times New Roman" w:eastAsia="Times New Roman" w:hAnsi="Times New Roman" w:cs="Times New Roman"/>
        </w:rPr>
        <w:t xml:space="preserve">o that students have a cohort, </w:t>
      </w:r>
      <w:proofErr w:type="gramStart"/>
      <w:r w:rsidR="001657A1">
        <w:rPr>
          <w:rFonts w:ascii="Times New Roman" w:eastAsia="Times New Roman" w:hAnsi="Times New Roman" w:cs="Times New Roman"/>
        </w:rPr>
        <w:t>break</w:t>
      </w:r>
      <w:proofErr w:type="gramEnd"/>
      <w:r w:rsidR="001657A1">
        <w:rPr>
          <w:rFonts w:ascii="Times New Roman" w:eastAsia="Times New Roman" w:hAnsi="Times New Roman" w:cs="Times New Roman"/>
        </w:rPr>
        <w:t xml:space="preserve"> up the routine and loneliness for students.  </w:t>
      </w:r>
      <w:r w:rsidR="00835820">
        <w:rPr>
          <w:rFonts w:ascii="Times New Roman" w:eastAsia="Times New Roman" w:hAnsi="Times New Roman" w:cs="Times New Roman"/>
        </w:rPr>
        <w:t>Use this to brainstorm so that we can approach the administration with some suggestions for solutions.</w:t>
      </w:r>
      <w:r w:rsidR="00B31893">
        <w:rPr>
          <w:rFonts w:ascii="Times New Roman" w:eastAsia="Times New Roman" w:hAnsi="Times New Roman" w:cs="Times New Roman"/>
        </w:rPr>
        <w:t xml:space="preserve">  Departments could co-host</w:t>
      </w:r>
      <w:r w:rsidR="001657A1">
        <w:rPr>
          <w:rFonts w:ascii="Times New Roman" w:eastAsia="Times New Roman" w:hAnsi="Times New Roman" w:cs="Times New Roman"/>
        </w:rPr>
        <w:t xml:space="preserve"> speakers</w:t>
      </w:r>
      <w:r w:rsidR="00B31893">
        <w:rPr>
          <w:rFonts w:ascii="Times New Roman" w:eastAsia="Times New Roman" w:hAnsi="Times New Roman" w:cs="Times New Roman"/>
        </w:rPr>
        <w:t xml:space="preserve"> during the summer</w:t>
      </w:r>
      <w:r w:rsidR="001657A1">
        <w:rPr>
          <w:rFonts w:ascii="Times New Roman" w:eastAsia="Times New Roman" w:hAnsi="Times New Roman" w:cs="Times New Roman"/>
        </w:rPr>
        <w:t xml:space="preserve">.  </w:t>
      </w:r>
      <w:proofErr w:type="gramStart"/>
      <w:r w:rsidR="001657A1">
        <w:rPr>
          <w:rFonts w:ascii="Times New Roman" w:eastAsia="Times New Roman" w:hAnsi="Times New Roman" w:cs="Times New Roman"/>
        </w:rPr>
        <w:t>Indiana Academy of Science (IAS) grants.</w:t>
      </w:r>
      <w:proofErr w:type="gramEnd"/>
    </w:p>
    <w:p w14:paraId="5AB49361" w14:textId="5FD6B74D" w:rsidR="00096BFB" w:rsidRDefault="00096BFB" w:rsidP="00D463B2">
      <w:pPr>
        <w:rPr>
          <w:rFonts w:ascii="Times New Roman" w:eastAsia="Times New Roman" w:hAnsi="Times New Roman" w:cs="Times New Roman"/>
        </w:rPr>
      </w:pPr>
      <w:r>
        <w:rPr>
          <w:rFonts w:ascii="Times New Roman" w:eastAsia="Times New Roman" w:hAnsi="Times New Roman" w:cs="Times New Roman"/>
        </w:rPr>
        <w:tab/>
        <w:t xml:space="preserve">The SM liaison group is going to be the </w:t>
      </w:r>
      <w:r w:rsidR="00B31893">
        <w:rPr>
          <w:rFonts w:ascii="Times New Roman" w:eastAsia="Times New Roman" w:hAnsi="Times New Roman" w:cs="Times New Roman"/>
        </w:rPr>
        <w:t>deciding body for</w:t>
      </w:r>
      <w:r>
        <w:rPr>
          <w:rFonts w:ascii="Times New Roman" w:eastAsia="Times New Roman" w:hAnsi="Times New Roman" w:cs="Times New Roman"/>
        </w:rPr>
        <w:t xml:space="preserve"> the Curricular Reform Awards.  May need to revise the form or criteria after our experience with the first award.</w:t>
      </w:r>
    </w:p>
    <w:p w14:paraId="218FAD5E" w14:textId="77777777" w:rsidR="00D463B2" w:rsidRPr="00D463B2" w:rsidRDefault="00D463B2" w:rsidP="00D463B2">
      <w:pPr>
        <w:rPr>
          <w:rFonts w:ascii="Times New Roman" w:eastAsia="Times New Roman" w:hAnsi="Times New Roman" w:cs="Times New Roman"/>
        </w:rPr>
      </w:pPr>
    </w:p>
    <w:p w14:paraId="1FFAC59E" w14:textId="4A963AA0" w:rsidR="00D463B2" w:rsidRDefault="001717A0" w:rsidP="00D463B2">
      <w:pPr>
        <w:rPr>
          <w:rFonts w:ascii="Times New Roman" w:eastAsia="Times New Roman" w:hAnsi="Times New Roman" w:cs="Times New Roman"/>
          <w:u w:val="single"/>
        </w:rPr>
      </w:pPr>
      <w:r>
        <w:rPr>
          <w:rFonts w:ascii="Times New Roman" w:eastAsia="Times New Roman" w:hAnsi="Times New Roman" w:cs="Times New Roman"/>
          <w:u w:val="single"/>
        </w:rPr>
        <w:t>HHMI</w:t>
      </w:r>
    </w:p>
    <w:p w14:paraId="0ABB32BD" w14:textId="4B42ED0C" w:rsidR="001717A0" w:rsidRDefault="001717A0" w:rsidP="00B31893">
      <w:pPr>
        <w:ind w:firstLine="720"/>
        <w:rPr>
          <w:rFonts w:ascii="Times New Roman" w:eastAsia="Times New Roman" w:hAnsi="Times New Roman" w:cs="Times New Roman"/>
        </w:rPr>
      </w:pPr>
      <w:proofErr w:type="gramStart"/>
      <w:r>
        <w:rPr>
          <w:rFonts w:ascii="Times New Roman" w:eastAsia="Times New Roman" w:hAnsi="Times New Roman" w:cs="Times New Roman"/>
          <w:u w:val="single"/>
        </w:rPr>
        <w:t>Biology</w:t>
      </w:r>
      <w:r w:rsidRPr="001717A0">
        <w:rPr>
          <w:rFonts w:ascii="Times New Roman" w:eastAsia="Times New Roman" w:hAnsi="Times New Roman" w:cs="Times New Roman"/>
        </w:rPr>
        <w:t>—onboard with the Guides and more genuine research experiences in classes.</w:t>
      </w:r>
      <w:proofErr w:type="gramEnd"/>
      <w:r w:rsidRPr="001717A0">
        <w:rPr>
          <w:rFonts w:ascii="Times New Roman" w:eastAsia="Times New Roman" w:hAnsi="Times New Roman" w:cs="Times New Roman"/>
        </w:rPr>
        <w:t xml:space="preserve">  Add Sara Lee and Melissa </w:t>
      </w:r>
      <w:proofErr w:type="spellStart"/>
      <w:r w:rsidRPr="001717A0">
        <w:rPr>
          <w:rFonts w:ascii="Times New Roman" w:eastAsia="Times New Roman" w:hAnsi="Times New Roman" w:cs="Times New Roman"/>
        </w:rPr>
        <w:t>P</w:t>
      </w:r>
      <w:r w:rsidR="00B31893">
        <w:rPr>
          <w:rFonts w:ascii="Times New Roman" w:eastAsia="Times New Roman" w:hAnsi="Times New Roman" w:cs="Times New Roman"/>
        </w:rPr>
        <w:t>etreaca</w:t>
      </w:r>
      <w:proofErr w:type="spellEnd"/>
      <w:r w:rsidRPr="001717A0">
        <w:rPr>
          <w:rFonts w:ascii="Times New Roman" w:eastAsia="Times New Roman" w:hAnsi="Times New Roman" w:cs="Times New Roman"/>
        </w:rPr>
        <w:t xml:space="preserve"> to names on Hughes grant.</w:t>
      </w:r>
    </w:p>
    <w:p w14:paraId="3E125AAE" w14:textId="1D699C44" w:rsidR="001717A0" w:rsidRDefault="001717A0" w:rsidP="00B31893">
      <w:pPr>
        <w:ind w:firstLine="720"/>
        <w:rPr>
          <w:rFonts w:ascii="Times New Roman" w:eastAsia="Times New Roman" w:hAnsi="Times New Roman" w:cs="Times New Roman"/>
        </w:rPr>
      </w:pPr>
      <w:r w:rsidRPr="001717A0">
        <w:rPr>
          <w:rFonts w:ascii="Times New Roman" w:eastAsia="Times New Roman" w:hAnsi="Times New Roman" w:cs="Times New Roman"/>
          <w:u w:val="single"/>
        </w:rPr>
        <w:t>Physics</w:t>
      </w:r>
      <w:r>
        <w:rPr>
          <w:rFonts w:ascii="Times New Roman" w:eastAsia="Times New Roman" w:hAnsi="Times New Roman" w:cs="Times New Roman"/>
        </w:rPr>
        <w:t>—Jacob Hale is willi</w:t>
      </w:r>
      <w:r w:rsidR="00B31893">
        <w:rPr>
          <w:rFonts w:ascii="Times New Roman" w:eastAsia="Times New Roman" w:hAnsi="Times New Roman" w:cs="Times New Roman"/>
        </w:rPr>
        <w:t>ng to put his name on HHMI list</w:t>
      </w:r>
      <w:r>
        <w:rPr>
          <w:rFonts w:ascii="Times New Roman" w:eastAsia="Times New Roman" w:hAnsi="Times New Roman" w:cs="Times New Roman"/>
        </w:rPr>
        <w:t xml:space="preserve"> (check</w:t>
      </w:r>
      <w:r w:rsidR="00B31893">
        <w:rPr>
          <w:rFonts w:ascii="Times New Roman" w:eastAsia="Times New Roman" w:hAnsi="Times New Roman" w:cs="Times New Roman"/>
        </w:rPr>
        <w:t xml:space="preserve"> with him on particulars).  The department</w:t>
      </w:r>
      <w:r>
        <w:rPr>
          <w:rFonts w:ascii="Times New Roman" w:eastAsia="Times New Roman" w:hAnsi="Times New Roman" w:cs="Times New Roman"/>
        </w:rPr>
        <w:t xml:space="preserve"> d</w:t>
      </w:r>
      <w:r w:rsidR="00B31893">
        <w:rPr>
          <w:rFonts w:ascii="Times New Roman" w:eastAsia="Times New Roman" w:hAnsi="Times New Roman" w:cs="Times New Roman"/>
        </w:rPr>
        <w:t>id talk about potentially restru</w:t>
      </w:r>
      <w:r>
        <w:rPr>
          <w:rFonts w:ascii="Times New Roman" w:eastAsia="Times New Roman" w:hAnsi="Times New Roman" w:cs="Times New Roman"/>
        </w:rPr>
        <w:t>ct</w:t>
      </w:r>
      <w:r w:rsidR="00B31893">
        <w:rPr>
          <w:rFonts w:ascii="Times New Roman" w:eastAsia="Times New Roman" w:hAnsi="Times New Roman" w:cs="Times New Roman"/>
        </w:rPr>
        <w:t>ur</w:t>
      </w:r>
      <w:r>
        <w:rPr>
          <w:rFonts w:ascii="Times New Roman" w:eastAsia="Times New Roman" w:hAnsi="Times New Roman" w:cs="Times New Roman"/>
        </w:rPr>
        <w:t>ing the Intro Physics course.  Could include money for equipment and supplies (although there is limited funding available).</w:t>
      </w:r>
    </w:p>
    <w:p w14:paraId="4B6BF3C6" w14:textId="77777777" w:rsidR="001717A0" w:rsidRPr="00D463B2" w:rsidRDefault="001717A0" w:rsidP="00D463B2">
      <w:pPr>
        <w:rPr>
          <w:rFonts w:ascii="Times New Roman" w:eastAsia="Times New Roman" w:hAnsi="Times New Roman" w:cs="Times New Roman"/>
        </w:rPr>
      </w:pPr>
    </w:p>
    <w:p w14:paraId="2F47579F" w14:textId="49116E63" w:rsidR="00F67EC6" w:rsidRDefault="00580495">
      <w:pPr>
        <w:rPr>
          <w:rFonts w:ascii="Times New Roman" w:eastAsia="Times New Roman" w:hAnsi="Times New Roman" w:cs="Times New Roman"/>
          <w:u w:val="single"/>
        </w:rPr>
      </w:pPr>
      <w:r w:rsidRPr="00580495">
        <w:rPr>
          <w:rFonts w:ascii="Times New Roman" w:eastAsia="Times New Roman" w:hAnsi="Times New Roman" w:cs="Times New Roman"/>
          <w:u w:val="single"/>
        </w:rPr>
        <w:t xml:space="preserve">SM gen </w:t>
      </w:r>
      <w:proofErr w:type="spellStart"/>
      <w:proofErr w:type="gramStart"/>
      <w:r w:rsidRPr="00580495">
        <w:rPr>
          <w:rFonts w:ascii="Times New Roman" w:eastAsia="Times New Roman" w:hAnsi="Times New Roman" w:cs="Times New Roman"/>
          <w:u w:val="single"/>
        </w:rPr>
        <w:t>ed</w:t>
      </w:r>
      <w:proofErr w:type="spellEnd"/>
      <w:proofErr w:type="gramEnd"/>
      <w:r w:rsidRPr="00580495">
        <w:rPr>
          <w:rFonts w:ascii="Times New Roman" w:eastAsia="Times New Roman" w:hAnsi="Times New Roman" w:cs="Times New Roman"/>
          <w:u w:val="single"/>
        </w:rPr>
        <w:t xml:space="preserve"> requirement</w:t>
      </w:r>
    </w:p>
    <w:p w14:paraId="11B2992F" w14:textId="00CC52F7" w:rsidR="00784B02" w:rsidRDefault="00784B02">
      <w:pPr>
        <w:rPr>
          <w:rFonts w:ascii="Times New Roman" w:eastAsia="Times New Roman" w:hAnsi="Times New Roman" w:cs="Times New Roman"/>
        </w:rPr>
      </w:pPr>
      <w:r>
        <w:rPr>
          <w:rFonts w:ascii="Times New Roman" w:eastAsia="Times New Roman" w:hAnsi="Times New Roman" w:cs="Times New Roman"/>
        </w:rPr>
        <w:tab/>
        <w:t>Curriculum Committee didn’t seem that interested in working on a proposal</w:t>
      </w:r>
      <w:r w:rsidR="00B31893">
        <w:rPr>
          <w:rFonts w:ascii="Times New Roman" w:eastAsia="Times New Roman" w:hAnsi="Times New Roman" w:cs="Times New Roman"/>
        </w:rPr>
        <w:t xml:space="preserve"> for gen </w:t>
      </w:r>
      <w:proofErr w:type="spellStart"/>
      <w:proofErr w:type="gramStart"/>
      <w:r w:rsidR="00B31893">
        <w:rPr>
          <w:rFonts w:ascii="Times New Roman" w:eastAsia="Times New Roman" w:hAnsi="Times New Roman" w:cs="Times New Roman"/>
        </w:rPr>
        <w:t>ed</w:t>
      </w:r>
      <w:proofErr w:type="spellEnd"/>
      <w:proofErr w:type="gramEnd"/>
      <w:r w:rsidR="00B31893">
        <w:rPr>
          <w:rFonts w:ascii="Times New Roman" w:eastAsia="Times New Roman" w:hAnsi="Times New Roman" w:cs="Times New Roman"/>
        </w:rPr>
        <w:t xml:space="preserve"> revision</w:t>
      </w:r>
      <w:r>
        <w:rPr>
          <w:rFonts w:ascii="Times New Roman" w:eastAsia="Times New Roman" w:hAnsi="Times New Roman" w:cs="Times New Roman"/>
        </w:rPr>
        <w:t>.  Fred suggested that we reach out to faculty in the other curricular areas about each area havin</w:t>
      </w:r>
      <w:r w:rsidR="00B31893">
        <w:rPr>
          <w:rFonts w:ascii="Times New Roman" w:eastAsia="Times New Roman" w:hAnsi="Times New Roman" w:cs="Times New Roman"/>
        </w:rPr>
        <w:t xml:space="preserve">g a </w:t>
      </w:r>
      <w:proofErr w:type="gramStart"/>
      <w:r w:rsidR="00B31893">
        <w:rPr>
          <w:rFonts w:ascii="Times New Roman" w:eastAsia="Times New Roman" w:hAnsi="Times New Roman" w:cs="Times New Roman"/>
        </w:rPr>
        <w:t>three course</w:t>
      </w:r>
      <w:proofErr w:type="gramEnd"/>
      <w:r w:rsidR="00B31893">
        <w:rPr>
          <w:rFonts w:ascii="Times New Roman" w:eastAsia="Times New Roman" w:hAnsi="Times New Roman" w:cs="Times New Roman"/>
        </w:rPr>
        <w:t xml:space="preserve"> requirement.  Others suggested that m</w:t>
      </w:r>
      <w:r>
        <w:rPr>
          <w:rFonts w:ascii="Times New Roman" w:eastAsia="Times New Roman" w:hAnsi="Times New Roman" w:cs="Times New Roman"/>
        </w:rPr>
        <w:t>aybe</w:t>
      </w:r>
      <w:r w:rsidR="00B31893">
        <w:rPr>
          <w:rFonts w:ascii="Times New Roman" w:eastAsia="Times New Roman" w:hAnsi="Times New Roman" w:cs="Times New Roman"/>
        </w:rPr>
        <w:t xml:space="preserve"> we start small by</w:t>
      </w:r>
      <w:r>
        <w:rPr>
          <w:rFonts w:ascii="Times New Roman" w:eastAsia="Times New Roman" w:hAnsi="Times New Roman" w:cs="Times New Roman"/>
        </w:rPr>
        <w:t xml:space="preserve"> trying to get the lab requirement back in the SM requirement.  Will need to define what we mean by a “lab.”  Do we need a separate requirement for computational/mathematical reasoning?  What happens to Q?  Do remedial courses really work?  Maybe instead of </w:t>
      </w:r>
      <w:proofErr w:type="spellStart"/>
      <w:r>
        <w:rPr>
          <w:rFonts w:ascii="Times New Roman" w:eastAsia="Times New Roman" w:hAnsi="Times New Roman" w:cs="Times New Roman"/>
        </w:rPr>
        <w:t>Univ</w:t>
      </w:r>
      <w:proofErr w:type="spellEnd"/>
      <w:r>
        <w:rPr>
          <w:rFonts w:ascii="Times New Roman" w:eastAsia="Times New Roman" w:hAnsi="Times New Roman" w:cs="Times New Roman"/>
        </w:rPr>
        <w:t xml:space="preserve"> 101 we have “just in time” math/quantitative modules that we stick into courses when necessary, Q tutors could be linked to specific disciplines or courses.</w:t>
      </w:r>
    </w:p>
    <w:p w14:paraId="63E2468D" w14:textId="75A30FCD" w:rsidR="00784B02" w:rsidRDefault="00784B02">
      <w:pPr>
        <w:rPr>
          <w:rFonts w:ascii="Times New Roman" w:eastAsia="Times New Roman" w:hAnsi="Times New Roman" w:cs="Times New Roman"/>
        </w:rPr>
      </w:pPr>
      <w:r>
        <w:rPr>
          <w:rFonts w:ascii="Times New Roman" w:eastAsia="Times New Roman" w:hAnsi="Times New Roman" w:cs="Times New Roman"/>
        </w:rPr>
        <w:tab/>
        <w:t>Wilkerson has</w:t>
      </w:r>
      <w:r w:rsidR="00B31893">
        <w:rPr>
          <w:rFonts w:ascii="Times New Roman" w:eastAsia="Times New Roman" w:hAnsi="Times New Roman" w:cs="Times New Roman"/>
        </w:rPr>
        <w:t xml:space="preserve"> a new pillar model, but Geo is</w:t>
      </w:r>
      <w:r>
        <w:rPr>
          <w:rFonts w:ascii="Times New Roman" w:eastAsia="Times New Roman" w:hAnsi="Times New Roman" w:cs="Times New Roman"/>
        </w:rPr>
        <w:t xml:space="preserve"> not willing to stick out their </w:t>
      </w:r>
      <w:r w:rsidR="00B31893">
        <w:rPr>
          <w:rFonts w:ascii="Times New Roman" w:eastAsia="Times New Roman" w:hAnsi="Times New Roman" w:cs="Times New Roman"/>
        </w:rPr>
        <w:t xml:space="preserve">collective </w:t>
      </w:r>
      <w:r>
        <w:rPr>
          <w:rFonts w:ascii="Times New Roman" w:eastAsia="Times New Roman" w:hAnsi="Times New Roman" w:cs="Times New Roman"/>
        </w:rPr>
        <w:t xml:space="preserve">necks again given </w:t>
      </w:r>
      <w:r w:rsidR="00B31893">
        <w:rPr>
          <w:rFonts w:ascii="Times New Roman" w:eastAsia="Times New Roman" w:hAnsi="Times New Roman" w:cs="Times New Roman"/>
        </w:rPr>
        <w:t xml:space="preserve">the </w:t>
      </w:r>
      <w:r>
        <w:rPr>
          <w:rFonts w:ascii="Times New Roman" w:eastAsia="Times New Roman" w:hAnsi="Times New Roman" w:cs="Times New Roman"/>
        </w:rPr>
        <w:t>response last time.</w:t>
      </w:r>
    </w:p>
    <w:p w14:paraId="564BE300" w14:textId="0095679A" w:rsidR="00784B02" w:rsidRPr="00580495" w:rsidRDefault="00784B02">
      <w:r>
        <w:rPr>
          <w:rFonts w:ascii="Times New Roman" w:eastAsia="Times New Roman" w:hAnsi="Times New Roman" w:cs="Times New Roman"/>
        </w:rPr>
        <w:tab/>
      </w:r>
    </w:p>
    <w:sectPr w:rsidR="00784B02" w:rsidRPr="00580495" w:rsidSect="00D9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2"/>
    <w:rsid w:val="000139FE"/>
    <w:rsid w:val="00096BFB"/>
    <w:rsid w:val="000B1283"/>
    <w:rsid w:val="000B2380"/>
    <w:rsid w:val="001657A1"/>
    <w:rsid w:val="001717A0"/>
    <w:rsid w:val="001A446E"/>
    <w:rsid w:val="00211796"/>
    <w:rsid w:val="002539D4"/>
    <w:rsid w:val="0027008F"/>
    <w:rsid w:val="003B51C1"/>
    <w:rsid w:val="00537895"/>
    <w:rsid w:val="0054535D"/>
    <w:rsid w:val="00580495"/>
    <w:rsid w:val="00594B92"/>
    <w:rsid w:val="005A4A23"/>
    <w:rsid w:val="00672698"/>
    <w:rsid w:val="007150A0"/>
    <w:rsid w:val="00784B02"/>
    <w:rsid w:val="007C4E6E"/>
    <w:rsid w:val="00801C26"/>
    <w:rsid w:val="00821437"/>
    <w:rsid w:val="00835820"/>
    <w:rsid w:val="008A631E"/>
    <w:rsid w:val="008C1AE1"/>
    <w:rsid w:val="00B31893"/>
    <w:rsid w:val="00CF68DA"/>
    <w:rsid w:val="00D463B2"/>
    <w:rsid w:val="00D51F05"/>
    <w:rsid w:val="00D92817"/>
    <w:rsid w:val="00F6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BD11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463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4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10632">
      <w:bodyDiv w:val="1"/>
      <w:marLeft w:val="0"/>
      <w:marRight w:val="0"/>
      <w:marTop w:val="0"/>
      <w:marBottom w:val="0"/>
      <w:divBdr>
        <w:top w:val="none" w:sz="0" w:space="0" w:color="auto"/>
        <w:left w:val="none" w:sz="0" w:space="0" w:color="auto"/>
        <w:bottom w:val="none" w:sz="0" w:space="0" w:color="auto"/>
        <w:right w:val="none" w:sz="0" w:space="0" w:color="auto"/>
      </w:divBdr>
      <w:divsChild>
        <w:div w:id="48040926">
          <w:marLeft w:val="0"/>
          <w:marRight w:val="0"/>
          <w:marTop w:val="0"/>
          <w:marBottom w:val="0"/>
          <w:divBdr>
            <w:top w:val="none" w:sz="0" w:space="0" w:color="auto"/>
            <w:left w:val="none" w:sz="0" w:space="0" w:color="auto"/>
            <w:bottom w:val="none" w:sz="0" w:space="0" w:color="auto"/>
            <w:right w:val="none" w:sz="0" w:space="0" w:color="auto"/>
          </w:divBdr>
        </w:div>
        <w:div w:id="1212039738">
          <w:marLeft w:val="0"/>
          <w:marRight w:val="0"/>
          <w:marTop w:val="0"/>
          <w:marBottom w:val="0"/>
          <w:divBdr>
            <w:top w:val="none" w:sz="0" w:space="0" w:color="auto"/>
            <w:left w:val="none" w:sz="0" w:space="0" w:color="auto"/>
            <w:bottom w:val="none" w:sz="0" w:space="0" w:color="auto"/>
            <w:right w:val="none" w:sz="0" w:space="0" w:color="auto"/>
          </w:divBdr>
        </w:div>
        <w:div w:id="987133498">
          <w:marLeft w:val="0"/>
          <w:marRight w:val="0"/>
          <w:marTop w:val="0"/>
          <w:marBottom w:val="0"/>
          <w:divBdr>
            <w:top w:val="none" w:sz="0" w:space="0" w:color="auto"/>
            <w:left w:val="none" w:sz="0" w:space="0" w:color="auto"/>
            <w:bottom w:val="none" w:sz="0" w:space="0" w:color="auto"/>
            <w:right w:val="none" w:sz="0" w:space="0" w:color="auto"/>
          </w:divBdr>
        </w:div>
        <w:div w:id="1040858407">
          <w:marLeft w:val="0"/>
          <w:marRight w:val="0"/>
          <w:marTop w:val="0"/>
          <w:marBottom w:val="0"/>
          <w:divBdr>
            <w:top w:val="none" w:sz="0" w:space="0" w:color="auto"/>
            <w:left w:val="none" w:sz="0" w:space="0" w:color="auto"/>
            <w:bottom w:val="none" w:sz="0" w:space="0" w:color="auto"/>
            <w:right w:val="none" w:sz="0" w:space="0" w:color="auto"/>
          </w:divBdr>
        </w:div>
        <w:div w:id="622880598">
          <w:marLeft w:val="0"/>
          <w:marRight w:val="0"/>
          <w:marTop w:val="0"/>
          <w:marBottom w:val="0"/>
          <w:divBdr>
            <w:top w:val="none" w:sz="0" w:space="0" w:color="auto"/>
            <w:left w:val="none" w:sz="0" w:space="0" w:color="auto"/>
            <w:bottom w:val="none" w:sz="0" w:space="0" w:color="auto"/>
            <w:right w:val="none" w:sz="0" w:space="0" w:color="auto"/>
          </w:divBdr>
        </w:div>
        <w:div w:id="2097240284">
          <w:marLeft w:val="0"/>
          <w:marRight w:val="0"/>
          <w:marTop w:val="0"/>
          <w:marBottom w:val="0"/>
          <w:divBdr>
            <w:top w:val="none" w:sz="0" w:space="0" w:color="auto"/>
            <w:left w:val="none" w:sz="0" w:space="0" w:color="auto"/>
            <w:bottom w:val="none" w:sz="0" w:space="0" w:color="auto"/>
            <w:right w:val="none" w:sz="0" w:space="0" w:color="auto"/>
          </w:divBdr>
        </w:div>
        <w:div w:id="39866741">
          <w:marLeft w:val="0"/>
          <w:marRight w:val="0"/>
          <w:marTop w:val="0"/>
          <w:marBottom w:val="0"/>
          <w:divBdr>
            <w:top w:val="none" w:sz="0" w:space="0" w:color="auto"/>
            <w:left w:val="none" w:sz="0" w:space="0" w:color="auto"/>
            <w:bottom w:val="none" w:sz="0" w:space="0" w:color="auto"/>
            <w:right w:val="none" w:sz="0" w:space="0" w:color="auto"/>
          </w:divBdr>
        </w:div>
        <w:div w:id="683023070">
          <w:marLeft w:val="0"/>
          <w:marRight w:val="0"/>
          <w:marTop w:val="0"/>
          <w:marBottom w:val="0"/>
          <w:divBdr>
            <w:top w:val="none" w:sz="0" w:space="0" w:color="auto"/>
            <w:left w:val="none" w:sz="0" w:space="0" w:color="auto"/>
            <w:bottom w:val="none" w:sz="0" w:space="0" w:color="auto"/>
            <w:right w:val="none" w:sz="0" w:space="0" w:color="auto"/>
          </w:divBdr>
        </w:div>
        <w:div w:id="1313830117">
          <w:marLeft w:val="0"/>
          <w:marRight w:val="0"/>
          <w:marTop w:val="0"/>
          <w:marBottom w:val="0"/>
          <w:divBdr>
            <w:top w:val="none" w:sz="0" w:space="0" w:color="auto"/>
            <w:left w:val="none" w:sz="0" w:space="0" w:color="auto"/>
            <w:bottom w:val="none" w:sz="0" w:space="0" w:color="auto"/>
            <w:right w:val="none" w:sz="0" w:space="0" w:color="auto"/>
          </w:divBdr>
        </w:div>
        <w:div w:id="671882746">
          <w:marLeft w:val="0"/>
          <w:marRight w:val="0"/>
          <w:marTop w:val="0"/>
          <w:marBottom w:val="0"/>
          <w:divBdr>
            <w:top w:val="none" w:sz="0" w:space="0" w:color="auto"/>
            <w:left w:val="none" w:sz="0" w:space="0" w:color="auto"/>
            <w:bottom w:val="none" w:sz="0" w:space="0" w:color="auto"/>
            <w:right w:val="none" w:sz="0" w:space="0" w:color="auto"/>
          </w:divBdr>
        </w:div>
        <w:div w:id="404453294">
          <w:marLeft w:val="0"/>
          <w:marRight w:val="0"/>
          <w:marTop w:val="0"/>
          <w:marBottom w:val="0"/>
          <w:divBdr>
            <w:top w:val="none" w:sz="0" w:space="0" w:color="auto"/>
            <w:left w:val="none" w:sz="0" w:space="0" w:color="auto"/>
            <w:bottom w:val="none" w:sz="0" w:space="0" w:color="auto"/>
            <w:right w:val="none" w:sz="0" w:space="0" w:color="auto"/>
          </w:divBdr>
        </w:div>
        <w:div w:id="21252038">
          <w:marLeft w:val="0"/>
          <w:marRight w:val="0"/>
          <w:marTop w:val="0"/>
          <w:marBottom w:val="0"/>
          <w:divBdr>
            <w:top w:val="none" w:sz="0" w:space="0" w:color="auto"/>
            <w:left w:val="none" w:sz="0" w:space="0" w:color="auto"/>
            <w:bottom w:val="none" w:sz="0" w:space="0" w:color="auto"/>
            <w:right w:val="none" w:sz="0" w:space="0" w:color="auto"/>
          </w:divBdr>
        </w:div>
        <w:div w:id="2058004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868</Words>
  <Characters>4371</Characters>
  <Application>Microsoft Macintosh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Roberts</cp:lastModifiedBy>
  <cp:revision>2</cp:revision>
  <dcterms:created xsi:type="dcterms:W3CDTF">2017-01-06T18:10:00Z</dcterms:created>
  <dcterms:modified xsi:type="dcterms:W3CDTF">2017-01-06T18:10:00Z</dcterms:modified>
</cp:coreProperties>
</file>